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</w:tblGrid>
      <w:tr w:rsidR="00BE1CFB" w14:paraId="63F7ADCD" w14:textId="77777777" w:rsidTr="00BE1CFB">
        <w:tc>
          <w:tcPr>
            <w:tcW w:w="4798" w:type="dxa"/>
          </w:tcPr>
          <w:p w14:paraId="5E106092" w14:textId="77777777" w:rsidR="00BE1CFB" w:rsidRDefault="00BE1CFB" w:rsidP="00E23A3D">
            <w:pPr>
              <w:pStyle w:val="1"/>
              <w:outlineLvl w:val="0"/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6768858" wp14:editId="0C594681">
                  <wp:extent cx="1427613" cy="1363073"/>
                  <wp:effectExtent l="19050" t="0" r="1137" b="0"/>
                  <wp:docPr id="2" name="Рисунок 1" descr="D:\Фото\КАРТИНКИ\a_4b94b9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КАРТИНКИ\a_4b94b9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88" cy="1367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D387F0" w14:textId="77777777" w:rsidR="00CA763D" w:rsidRPr="00C76A72" w:rsidRDefault="00CA763D" w:rsidP="00CA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6112CAB7" w14:textId="3C7876FD" w:rsidR="00CA763D" w:rsidRPr="00C76A72" w:rsidRDefault="00CA763D" w:rsidP="00CA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 w:rsidRPr="00C76A72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декоративно-прикладного творчества и тематического оформления помещений </w:t>
      </w:r>
      <w:r w:rsidR="007451E6">
        <w:rPr>
          <w:rFonts w:ascii="Times New Roman" w:hAnsi="Times New Roman" w:cs="Times New Roman"/>
          <w:b/>
          <w:sz w:val="24"/>
          <w:szCs w:val="24"/>
        </w:rPr>
        <w:t>«Я помню! Я</w:t>
      </w:r>
      <w:r w:rsidRPr="00C76A72">
        <w:rPr>
          <w:rFonts w:ascii="Times New Roman" w:hAnsi="Times New Roman" w:cs="Times New Roman"/>
          <w:b/>
          <w:sz w:val="24"/>
          <w:szCs w:val="24"/>
        </w:rPr>
        <w:t xml:space="preserve"> горжусь</w:t>
      </w:r>
      <w:r w:rsidR="007451E6">
        <w:rPr>
          <w:rFonts w:ascii="Times New Roman" w:hAnsi="Times New Roman" w:cs="Times New Roman"/>
          <w:b/>
          <w:sz w:val="24"/>
          <w:szCs w:val="24"/>
        </w:rPr>
        <w:t>!</w:t>
      </w:r>
      <w:r w:rsidRPr="00C76A72">
        <w:rPr>
          <w:rFonts w:ascii="Times New Roman" w:hAnsi="Times New Roman" w:cs="Times New Roman"/>
          <w:b/>
          <w:sz w:val="24"/>
          <w:szCs w:val="24"/>
        </w:rPr>
        <w:t xml:space="preserve">», приуроченного </w:t>
      </w:r>
      <w:r w:rsidR="00E23A3D">
        <w:rPr>
          <w:rFonts w:ascii="Times New Roman" w:hAnsi="Times New Roman" w:cs="Times New Roman"/>
          <w:b/>
          <w:sz w:val="24"/>
          <w:szCs w:val="24"/>
        </w:rPr>
        <w:t>к 7</w:t>
      </w:r>
      <w:r w:rsidR="007451E6">
        <w:rPr>
          <w:rFonts w:ascii="Times New Roman" w:hAnsi="Times New Roman" w:cs="Times New Roman"/>
          <w:b/>
          <w:sz w:val="24"/>
          <w:szCs w:val="24"/>
        </w:rPr>
        <w:t>8 годовщине</w:t>
      </w:r>
      <w:r w:rsidR="00E23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72">
        <w:rPr>
          <w:rFonts w:ascii="Times New Roman" w:hAnsi="Times New Roman" w:cs="Times New Roman"/>
          <w:b/>
          <w:sz w:val="24"/>
          <w:szCs w:val="24"/>
        </w:rPr>
        <w:t>Дн</w:t>
      </w:r>
      <w:r w:rsidR="007451E6">
        <w:rPr>
          <w:rFonts w:ascii="Times New Roman" w:hAnsi="Times New Roman" w:cs="Times New Roman"/>
          <w:b/>
          <w:sz w:val="24"/>
          <w:szCs w:val="24"/>
        </w:rPr>
        <w:t>я</w:t>
      </w:r>
      <w:r w:rsidRPr="00C76A72">
        <w:rPr>
          <w:rFonts w:ascii="Times New Roman" w:hAnsi="Times New Roman" w:cs="Times New Roman"/>
          <w:b/>
          <w:sz w:val="24"/>
          <w:szCs w:val="24"/>
        </w:rPr>
        <w:t xml:space="preserve"> Победы</w:t>
      </w:r>
    </w:p>
    <w:p w14:paraId="28F7C817" w14:textId="77777777" w:rsidR="00CA763D" w:rsidRPr="00C76A72" w:rsidRDefault="00CA763D" w:rsidP="00CA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3ECA0" w14:textId="77777777" w:rsidR="00CA763D" w:rsidRPr="00C76A72" w:rsidRDefault="00CA763D" w:rsidP="00CA763D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C76A72">
        <w:rPr>
          <w:b/>
          <w:bCs/>
        </w:rPr>
        <w:t>Общие положения</w:t>
      </w:r>
    </w:p>
    <w:p w14:paraId="2B59A0E6" w14:textId="4BB7C9AD" w:rsidR="00CA763D" w:rsidRPr="00C76A72" w:rsidRDefault="00CA763D" w:rsidP="00CA763D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C76A72">
        <w:t xml:space="preserve">Настоящее Положение о </w:t>
      </w:r>
      <w:r>
        <w:t xml:space="preserve">районном </w:t>
      </w:r>
      <w:r w:rsidRPr="00C76A72">
        <w:t xml:space="preserve">смотре-конкурсе </w:t>
      </w:r>
      <w:r w:rsidR="007451E6">
        <w:rPr>
          <w:b/>
        </w:rPr>
        <w:t>«Я помню!</w:t>
      </w:r>
      <w:r w:rsidRPr="00C76A72">
        <w:rPr>
          <w:b/>
        </w:rPr>
        <w:t xml:space="preserve"> </w:t>
      </w:r>
      <w:r w:rsidR="007451E6">
        <w:rPr>
          <w:b/>
        </w:rPr>
        <w:t>Я</w:t>
      </w:r>
      <w:r w:rsidRPr="00C76A72">
        <w:rPr>
          <w:b/>
        </w:rPr>
        <w:t xml:space="preserve"> горжусь</w:t>
      </w:r>
      <w:r w:rsidR="007451E6">
        <w:rPr>
          <w:b/>
        </w:rPr>
        <w:t>!</w:t>
      </w:r>
      <w:r w:rsidRPr="00C76A72">
        <w:rPr>
          <w:b/>
        </w:rPr>
        <w:t>», приуроченн</w:t>
      </w:r>
      <w:r>
        <w:rPr>
          <w:b/>
        </w:rPr>
        <w:t>ое</w:t>
      </w:r>
      <w:r w:rsidRPr="00C76A72">
        <w:rPr>
          <w:b/>
        </w:rPr>
        <w:t xml:space="preserve"> </w:t>
      </w:r>
      <w:r w:rsidR="00E23A3D">
        <w:rPr>
          <w:b/>
        </w:rPr>
        <w:t xml:space="preserve">к </w:t>
      </w:r>
      <w:r w:rsidR="007451E6">
        <w:rPr>
          <w:b/>
        </w:rPr>
        <w:t xml:space="preserve">78 годовщине </w:t>
      </w:r>
      <w:r w:rsidR="007451E6" w:rsidRPr="00C76A72">
        <w:rPr>
          <w:b/>
        </w:rPr>
        <w:t>Дн</w:t>
      </w:r>
      <w:r w:rsidR="007451E6">
        <w:rPr>
          <w:b/>
        </w:rPr>
        <w:t>я</w:t>
      </w:r>
      <w:r w:rsidR="007451E6" w:rsidRPr="00C76A72">
        <w:rPr>
          <w:b/>
        </w:rPr>
        <w:t xml:space="preserve"> Победы</w:t>
      </w:r>
      <w:r w:rsidR="007451E6" w:rsidRPr="00C76A72">
        <w:t xml:space="preserve"> </w:t>
      </w:r>
      <w:r w:rsidRPr="00C76A72">
        <w:t>– далее Конкурс.</w:t>
      </w:r>
    </w:p>
    <w:p w14:paraId="287E6B2D" w14:textId="77777777" w:rsidR="00CA763D" w:rsidRPr="00C76A72" w:rsidRDefault="00CA763D" w:rsidP="00CA763D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</w:p>
    <w:p w14:paraId="14E26C1A" w14:textId="77777777" w:rsidR="00CA763D" w:rsidRPr="00640178" w:rsidRDefault="00CA763D" w:rsidP="00CA76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178">
        <w:rPr>
          <w:rFonts w:ascii="Times New Roman" w:eastAsia="Times New Roman" w:hAnsi="Times New Roman" w:cs="Times New Roman"/>
          <w:b/>
          <w:sz w:val="24"/>
          <w:szCs w:val="24"/>
        </w:rPr>
        <w:t>Организаторы конкурса</w:t>
      </w:r>
    </w:p>
    <w:p w14:paraId="4D59D140" w14:textId="4288DDF7" w:rsidR="00CA763D" w:rsidRPr="00640178" w:rsidRDefault="0076096C" w:rsidP="00CA76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78">
        <w:rPr>
          <w:rFonts w:ascii="Times New Roman" w:eastAsia="Times New Roman" w:hAnsi="Times New Roman" w:cs="Times New Roman"/>
          <w:sz w:val="24"/>
          <w:szCs w:val="24"/>
        </w:rPr>
        <w:t>Управление культуры, спорта, молодежной политики и взаимодействия с общественными объединениями Администрации муниципального района Стерлитамакский район Республики Башкортостан</w:t>
      </w:r>
      <w:r w:rsidR="004E548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BD59BF" w14:textId="638A9601" w:rsidR="00CA763D" w:rsidRPr="00C76A72" w:rsidRDefault="00CA763D" w:rsidP="00CA76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7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 «Стерлитамакский районный Дворец культуры»</w:t>
      </w:r>
      <w:r w:rsidR="004E5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8B187" w14:textId="77777777" w:rsidR="00CA763D" w:rsidRPr="00C76A72" w:rsidRDefault="00CA763D" w:rsidP="00CA763D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C76A72">
        <w:rPr>
          <w:b/>
          <w:bCs/>
        </w:rPr>
        <w:t>Цель и задачи конкурса</w:t>
      </w:r>
    </w:p>
    <w:p w14:paraId="742F6A45" w14:textId="77777777" w:rsidR="00CA763D" w:rsidRPr="00C76A72" w:rsidRDefault="00CA763D" w:rsidP="00CA763D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C76A72">
        <w:rPr>
          <w:u w:val="single"/>
        </w:rPr>
        <w:t>Цель конкурса</w:t>
      </w:r>
      <w:r w:rsidRPr="00C76A72">
        <w:t>:</w:t>
      </w:r>
    </w:p>
    <w:p w14:paraId="5A0CDE4A" w14:textId="77777777" w:rsidR="00CA763D" w:rsidRPr="00A27F09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7F09">
        <w:rPr>
          <w:rFonts w:ascii="Times New Roman" w:hAnsi="Times New Roman" w:cs="Times New Roman"/>
          <w:sz w:val="24"/>
          <w:szCs w:val="24"/>
        </w:rPr>
        <w:t>Формирование патриотического мировоззрения через привлечение внимания к великому историческому событию страны, побуждение к изучению событий Великой Отечественной Войны.</w:t>
      </w:r>
    </w:p>
    <w:p w14:paraId="3AB89539" w14:textId="77777777" w:rsidR="00CA763D" w:rsidRPr="00C76A72" w:rsidRDefault="00CA763D" w:rsidP="00CA76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  <w:u w:val="single"/>
        </w:rPr>
        <w:t>Задачи смотра-конкурса</w:t>
      </w:r>
      <w:r w:rsidRPr="00C76A72">
        <w:rPr>
          <w:rFonts w:ascii="Times New Roman" w:hAnsi="Times New Roman" w:cs="Times New Roman"/>
          <w:sz w:val="24"/>
          <w:szCs w:val="24"/>
        </w:rPr>
        <w:t>:</w:t>
      </w:r>
    </w:p>
    <w:p w14:paraId="56418B77" w14:textId="77777777" w:rsidR="00CA763D" w:rsidRPr="00CB768A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color w:val="000080"/>
          <w:sz w:val="30"/>
          <w:szCs w:val="30"/>
        </w:rPr>
        <w:tab/>
      </w:r>
      <w:r w:rsidRPr="00CB768A">
        <w:rPr>
          <w:rFonts w:ascii="Times New Roman" w:hAnsi="Times New Roman" w:cs="Times New Roman"/>
          <w:sz w:val="24"/>
          <w:szCs w:val="24"/>
        </w:rPr>
        <w:t>Предоставить участникам возможность в соревновательной форме развить и продемонстрировать свои интеллекту</w:t>
      </w:r>
      <w:r>
        <w:rPr>
          <w:rFonts w:ascii="Times New Roman" w:hAnsi="Times New Roman" w:cs="Times New Roman"/>
          <w:sz w:val="24"/>
          <w:szCs w:val="24"/>
        </w:rPr>
        <w:t>альные и творческие способности.</w:t>
      </w:r>
    </w:p>
    <w:p w14:paraId="2B903351" w14:textId="77777777" w:rsidR="00CA763D" w:rsidRPr="00C76A72" w:rsidRDefault="00CA763D" w:rsidP="00CA763D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76A72">
        <w:rPr>
          <w:b/>
          <w:bCs/>
        </w:rPr>
        <w:t>Порядок проведения конкурса</w:t>
      </w:r>
    </w:p>
    <w:p w14:paraId="1FFC00D1" w14:textId="77777777" w:rsidR="004E5484" w:rsidRDefault="00CA763D" w:rsidP="00CA763D">
      <w:pPr>
        <w:pStyle w:val="a9"/>
        <w:spacing w:before="0" w:beforeAutospacing="0" w:after="0" w:afterAutospacing="0"/>
        <w:ind w:firstLine="709"/>
        <w:jc w:val="both"/>
      </w:pPr>
      <w:r w:rsidRPr="00640178">
        <w:t xml:space="preserve">Сроки </w:t>
      </w:r>
      <w:r w:rsidR="004E5484">
        <w:t xml:space="preserve">проведения </w:t>
      </w:r>
      <w:r w:rsidRPr="00640178">
        <w:t xml:space="preserve">конкурса: </w:t>
      </w:r>
    </w:p>
    <w:p w14:paraId="560D7128" w14:textId="174150C7" w:rsidR="00CA763D" w:rsidRPr="00640178" w:rsidRDefault="00CA763D" w:rsidP="00CA763D">
      <w:pPr>
        <w:pStyle w:val="a9"/>
        <w:spacing w:before="0" w:beforeAutospacing="0" w:after="0" w:afterAutospacing="0"/>
        <w:ind w:firstLine="709"/>
        <w:jc w:val="both"/>
      </w:pPr>
      <w:r w:rsidRPr="00640178">
        <w:t xml:space="preserve">с </w:t>
      </w:r>
      <w:r w:rsidR="007451E6">
        <w:t>20</w:t>
      </w:r>
      <w:r w:rsidR="00E23A3D" w:rsidRPr="00640178">
        <w:t xml:space="preserve"> апреля</w:t>
      </w:r>
      <w:r w:rsidRPr="00640178">
        <w:t xml:space="preserve"> по </w:t>
      </w:r>
      <w:r w:rsidR="007451E6">
        <w:t>7 мая</w:t>
      </w:r>
      <w:r w:rsidRPr="00640178">
        <w:t xml:space="preserve"> 20</w:t>
      </w:r>
      <w:r w:rsidR="00E23A3D" w:rsidRPr="00640178">
        <w:t>2</w:t>
      </w:r>
      <w:r w:rsidR="007451E6">
        <w:t>3</w:t>
      </w:r>
      <w:r w:rsidR="00CE7938" w:rsidRPr="00640178">
        <w:t xml:space="preserve"> года</w:t>
      </w:r>
      <w:r w:rsidR="00371D03" w:rsidRPr="00640178">
        <w:t xml:space="preserve"> – прием работ</w:t>
      </w:r>
    </w:p>
    <w:p w14:paraId="5CBAF75A" w14:textId="186AF5A9" w:rsidR="00371D03" w:rsidRPr="00640178" w:rsidRDefault="00371D03" w:rsidP="00CA763D">
      <w:pPr>
        <w:pStyle w:val="a9"/>
        <w:spacing w:before="0" w:beforeAutospacing="0" w:after="0" w:afterAutospacing="0"/>
        <w:ind w:firstLine="709"/>
        <w:jc w:val="both"/>
      </w:pPr>
      <w:r w:rsidRPr="00640178">
        <w:t xml:space="preserve">с </w:t>
      </w:r>
      <w:r w:rsidR="007451E6">
        <w:t>7</w:t>
      </w:r>
      <w:r w:rsidR="004E5484">
        <w:t xml:space="preserve"> мая</w:t>
      </w:r>
      <w:r w:rsidR="00BE2A67">
        <w:t xml:space="preserve"> </w:t>
      </w:r>
      <w:r w:rsidRPr="00640178">
        <w:t xml:space="preserve">по </w:t>
      </w:r>
      <w:r w:rsidR="007451E6">
        <w:t>10</w:t>
      </w:r>
      <w:r w:rsidR="004E5484">
        <w:t xml:space="preserve"> мая </w:t>
      </w:r>
      <w:r w:rsidRPr="00640178">
        <w:t>–</w:t>
      </w:r>
      <w:r w:rsidR="00BE3D7F">
        <w:t xml:space="preserve"> </w:t>
      </w:r>
      <w:r w:rsidRPr="00640178">
        <w:t>оценка работ конкурсной комиссией</w:t>
      </w:r>
    </w:p>
    <w:p w14:paraId="7ECE0D38" w14:textId="796D568A" w:rsidR="00371D03" w:rsidRPr="00640178" w:rsidRDefault="00371D03" w:rsidP="00CA763D">
      <w:pPr>
        <w:pStyle w:val="a9"/>
        <w:spacing w:before="0" w:beforeAutospacing="0" w:after="0" w:afterAutospacing="0"/>
        <w:ind w:firstLine="709"/>
        <w:jc w:val="both"/>
      </w:pPr>
      <w:r w:rsidRPr="00640178">
        <w:t>подведение итогов,</w:t>
      </w:r>
      <w:r w:rsidR="007451E6">
        <w:t xml:space="preserve"> размещение информации о результатах конкурса не позднее 11 мая, на сайте Стерлитамакского районного Дворца культуры </w:t>
      </w:r>
      <w:hyperlink r:id="rId6" w:history="1">
        <w:r w:rsidR="007451E6" w:rsidRPr="00D16EEA">
          <w:rPr>
            <w:rStyle w:val="a5"/>
          </w:rPr>
          <w:t>https://str-rdk.ru/</w:t>
        </w:r>
      </w:hyperlink>
      <w:r w:rsidR="007451E6">
        <w:t xml:space="preserve"> </w:t>
      </w:r>
    </w:p>
    <w:p w14:paraId="41DE1F1F" w14:textId="7EB15FA0" w:rsidR="00CA763D" w:rsidRDefault="00CA763D" w:rsidP="00CA763D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C76A72">
        <w:t xml:space="preserve">Результаты подводятся </w:t>
      </w:r>
      <w:r w:rsidR="00BE3D7F">
        <w:t xml:space="preserve">оргкомитетом конкурса </w:t>
      </w:r>
      <w:r w:rsidRPr="00C76A72">
        <w:t xml:space="preserve">по итогам </w:t>
      </w:r>
      <w:r w:rsidR="00E23A3D">
        <w:t xml:space="preserve">лучших </w:t>
      </w:r>
      <w:r w:rsidRPr="00C76A72">
        <w:t>фото</w:t>
      </w:r>
      <w:r w:rsidR="00E23A3D">
        <w:t xml:space="preserve"> и </w:t>
      </w:r>
      <w:r w:rsidR="007451E6">
        <w:t>видео работ</w:t>
      </w:r>
      <w:r w:rsidRPr="00C76A72">
        <w:t xml:space="preserve"> отправленных на электронную почту </w:t>
      </w:r>
      <w:hyperlink r:id="rId7" w:history="1">
        <w:r w:rsidRPr="00C76A72">
          <w:rPr>
            <w:rStyle w:val="a5"/>
            <w:lang w:val="en-US"/>
          </w:rPr>
          <w:t>MBUKSRDK</w:t>
        </w:r>
        <w:r w:rsidRPr="00C76A72">
          <w:rPr>
            <w:rStyle w:val="a5"/>
          </w:rPr>
          <w:t>@</w:t>
        </w:r>
        <w:proofErr w:type="spellStart"/>
        <w:r w:rsidRPr="00C76A72">
          <w:rPr>
            <w:rStyle w:val="a5"/>
            <w:lang w:val="en-US"/>
          </w:rPr>
          <w:t>yandex</w:t>
        </w:r>
        <w:proofErr w:type="spellEnd"/>
        <w:r w:rsidRPr="00C76A72">
          <w:rPr>
            <w:rStyle w:val="a5"/>
          </w:rPr>
          <w:t>.</w:t>
        </w:r>
        <w:proofErr w:type="spellStart"/>
        <w:r w:rsidRPr="00C76A72">
          <w:rPr>
            <w:rStyle w:val="a5"/>
            <w:lang w:val="en-US"/>
          </w:rPr>
          <w:t>ru</w:t>
        </w:r>
        <w:proofErr w:type="spellEnd"/>
      </w:hyperlink>
      <w:r w:rsidRPr="00C76A72">
        <w:t xml:space="preserve"> </w:t>
      </w:r>
      <w:r w:rsidRPr="00C76A72">
        <w:rPr>
          <w:b/>
        </w:rPr>
        <w:t>с пометкой «</w:t>
      </w:r>
      <w:r>
        <w:rPr>
          <w:b/>
        </w:rPr>
        <w:t>Я помню</w:t>
      </w:r>
      <w:r w:rsidR="007451E6">
        <w:rPr>
          <w:b/>
        </w:rPr>
        <w:t>! Я горжусь!»</w:t>
      </w:r>
    </w:p>
    <w:p w14:paraId="015CB2D2" w14:textId="77777777" w:rsidR="00CA763D" w:rsidRPr="00910A93" w:rsidRDefault="00CA763D" w:rsidP="00CA7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A93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14:paraId="5C44CB80" w14:textId="3E2E0D65" w:rsidR="00CA763D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93">
        <w:rPr>
          <w:rFonts w:ascii="Times New Roman" w:hAnsi="Times New Roman" w:cs="Times New Roman"/>
          <w:b/>
          <w:sz w:val="24"/>
          <w:szCs w:val="24"/>
        </w:rPr>
        <w:t>«Декоративно-прикладное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0A93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BE3D7F" w:rsidRPr="00910A93">
        <w:rPr>
          <w:rFonts w:ascii="Times New Roman" w:hAnsi="Times New Roman" w:cs="Times New Roman"/>
          <w:sz w:val="24"/>
          <w:szCs w:val="24"/>
        </w:rPr>
        <w:t>фотоматериалы</w:t>
      </w:r>
      <w:r w:rsidRPr="00910A93">
        <w:rPr>
          <w:rFonts w:ascii="Times New Roman" w:hAnsi="Times New Roman" w:cs="Times New Roman"/>
          <w:sz w:val="24"/>
          <w:szCs w:val="24"/>
        </w:rPr>
        <w:t>, на которых изображен(ы) по</w:t>
      </w:r>
      <w:r>
        <w:rPr>
          <w:rFonts w:ascii="Times New Roman" w:hAnsi="Times New Roman" w:cs="Times New Roman"/>
          <w:sz w:val="24"/>
          <w:szCs w:val="24"/>
        </w:rPr>
        <w:t>делки, соответствующие тематике</w:t>
      </w:r>
      <w:r w:rsidRPr="00910A93">
        <w:rPr>
          <w:rFonts w:ascii="Times New Roman" w:hAnsi="Times New Roman" w:cs="Times New Roman"/>
          <w:sz w:val="24"/>
          <w:szCs w:val="24"/>
        </w:rPr>
        <w:t>.</w:t>
      </w:r>
    </w:p>
    <w:p w14:paraId="563FC398" w14:textId="77777777" w:rsidR="00CA763D" w:rsidRPr="00910A93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93">
        <w:rPr>
          <w:rFonts w:ascii="Times New Roman" w:hAnsi="Times New Roman" w:cs="Times New Roman"/>
          <w:b/>
          <w:sz w:val="24"/>
          <w:szCs w:val="24"/>
        </w:rPr>
        <w:t>«Рисунок»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0A93">
        <w:rPr>
          <w:rFonts w:ascii="Times New Roman" w:hAnsi="Times New Roman" w:cs="Times New Roman"/>
          <w:sz w:val="24"/>
          <w:szCs w:val="24"/>
        </w:rPr>
        <w:t>на конкурс принимаются фото или скан</w:t>
      </w:r>
      <w:r>
        <w:rPr>
          <w:rFonts w:ascii="Times New Roman" w:hAnsi="Times New Roman" w:cs="Times New Roman"/>
          <w:sz w:val="24"/>
          <w:szCs w:val="24"/>
        </w:rPr>
        <w:t xml:space="preserve">ированные </w:t>
      </w:r>
      <w:r w:rsidRPr="00910A93">
        <w:rPr>
          <w:rFonts w:ascii="Times New Roman" w:hAnsi="Times New Roman" w:cs="Times New Roman"/>
          <w:sz w:val="24"/>
          <w:szCs w:val="24"/>
        </w:rPr>
        <w:t>копии рисунков.</w:t>
      </w:r>
    </w:p>
    <w:p w14:paraId="673F7835" w14:textId="77777777" w:rsidR="00CA763D" w:rsidRPr="00910A93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93">
        <w:rPr>
          <w:rFonts w:ascii="Times New Roman" w:hAnsi="Times New Roman" w:cs="Times New Roman"/>
          <w:b/>
          <w:sz w:val="24"/>
          <w:szCs w:val="24"/>
        </w:rPr>
        <w:t>«Открытка «В День Победы хочу пожелать...»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0A93">
        <w:rPr>
          <w:rFonts w:ascii="Times New Roman" w:hAnsi="Times New Roman" w:cs="Times New Roman"/>
          <w:sz w:val="24"/>
          <w:szCs w:val="24"/>
        </w:rPr>
        <w:t>на конкурс принимаются фото или скан</w:t>
      </w:r>
      <w:r>
        <w:rPr>
          <w:rFonts w:ascii="Times New Roman" w:hAnsi="Times New Roman" w:cs="Times New Roman"/>
          <w:sz w:val="24"/>
          <w:szCs w:val="24"/>
        </w:rPr>
        <w:t xml:space="preserve">ированные </w:t>
      </w:r>
      <w:r w:rsidRPr="00910A93">
        <w:rPr>
          <w:rFonts w:ascii="Times New Roman" w:hAnsi="Times New Roman" w:cs="Times New Roman"/>
          <w:sz w:val="24"/>
          <w:szCs w:val="24"/>
        </w:rPr>
        <w:t xml:space="preserve">копии открыток, </w:t>
      </w:r>
      <w:r w:rsidR="004A0FC4">
        <w:rPr>
          <w:rFonts w:ascii="Times New Roman" w:hAnsi="Times New Roman" w:cs="Times New Roman"/>
          <w:sz w:val="24"/>
          <w:szCs w:val="24"/>
        </w:rPr>
        <w:t>соответствующие тематике Конкурса</w:t>
      </w:r>
      <w:r w:rsidRPr="00910A93">
        <w:rPr>
          <w:rFonts w:ascii="Times New Roman" w:hAnsi="Times New Roman" w:cs="Times New Roman"/>
          <w:sz w:val="24"/>
          <w:szCs w:val="24"/>
        </w:rPr>
        <w:t>.</w:t>
      </w:r>
    </w:p>
    <w:p w14:paraId="08F368DE" w14:textId="77777777" w:rsidR="00CA763D" w:rsidRPr="001D46C0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6C0">
        <w:rPr>
          <w:rFonts w:ascii="Times New Roman" w:hAnsi="Times New Roman" w:cs="Times New Roman"/>
          <w:b/>
          <w:sz w:val="24"/>
          <w:szCs w:val="24"/>
        </w:rPr>
        <w:t>Презентация «Герои Победы»</w:t>
      </w:r>
      <w:r w:rsidRPr="001D46C0">
        <w:rPr>
          <w:rFonts w:ascii="Times New Roman" w:hAnsi="Times New Roman" w:cs="Times New Roman"/>
          <w:sz w:val="24"/>
          <w:szCs w:val="24"/>
        </w:rPr>
        <w:t xml:space="preserve"> - на конкурс принимаются презентации, видео материалы.</w:t>
      </w:r>
    </w:p>
    <w:p w14:paraId="7D0AB76E" w14:textId="07C4B4DC" w:rsidR="00CA763D" w:rsidRDefault="00BE2A67" w:rsidP="00BE2A67">
      <w:pPr>
        <w:pStyle w:val="a9"/>
        <w:spacing w:before="0" w:beforeAutospacing="0" w:after="0" w:afterAutospacing="0"/>
        <w:jc w:val="both"/>
        <w:rPr>
          <w:bCs/>
        </w:rPr>
      </w:pPr>
      <w:r>
        <w:rPr>
          <w:b/>
        </w:rPr>
        <w:t xml:space="preserve">«Оформление помещения» - </w:t>
      </w:r>
      <w:r>
        <w:rPr>
          <w:bCs/>
        </w:rPr>
        <w:t>на конкурс принимаются фото или видео материалы оформленного помещения.</w:t>
      </w:r>
    </w:p>
    <w:p w14:paraId="205B153F" w14:textId="77777777" w:rsidR="00BE3D7F" w:rsidRPr="00BE2A67" w:rsidRDefault="00BE3D7F" w:rsidP="00BE2A67">
      <w:pPr>
        <w:pStyle w:val="a9"/>
        <w:spacing w:before="0" w:beforeAutospacing="0" w:after="0" w:afterAutospacing="0"/>
        <w:jc w:val="both"/>
        <w:rPr>
          <w:bCs/>
        </w:rPr>
      </w:pPr>
    </w:p>
    <w:p w14:paraId="1F2BEC4D" w14:textId="77777777" w:rsidR="00CA763D" w:rsidRPr="00C76A72" w:rsidRDefault="00CA763D" w:rsidP="00CA763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участия в Конкурсе</w:t>
      </w:r>
    </w:p>
    <w:p w14:paraId="73150AD4" w14:textId="4C4D8DBD" w:rsidR="00CA763D" w:rsidRPr="00C76A72" w:rsidRDefault="00CA763D" w:rsidP="00CA763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Во всех номинациях твор</w:t>
      </w:r>
      <w:r w:rsidR="00E23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ческие работы</w:t>
      </w:r>
      <w:r w:rsidRPr="00C76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пода</w:t>
      </w:r>
      <w:r w:rsidR="00E23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</w:t>
      </w:r>
      <w:r w:rsidRPr="00C76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тся в цифро</w:t>
      </w:r>
      <w:r w:rsidR="007D22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вом виде в формате JPEG</w:t>
      </w:r>
      <w:r w:rsidRPr="00C76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094D6473" w14:textId="733BBDA0" w:rsidR="00CA763D" w:rsidRPr="00C76A72" w:rsidRDefault="007D22FD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могут принимать участие во всех номинациях, в каждой номинации выставляется только одна работа.</w:t>
      </w:r>
    </w:p>
    <w:p w14:paraId="791345F3" w14:textId="77777777" w:rsidR="00CA763D" w:rsidRPr="00C76A72" w:rsidRDefault="00CA763D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Конкурса подает Заявку в соответствии с формой Заявки (приложение к настоящему Положению).</w:t>
      </w:r>
    </w:p>
    <w:p w14:paraId="736F61A0" w14:textId="3BB81207" w:rsidR="00CA763D" w:rsidRDefault="00CA763D" w:rsidP="00CA763D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Заполненная Заявка и Работа направляются на адрес</w:t>
      </w:r>
      <w:r w:rsidR="007D22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электронной почты</w:t>
      </w: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en-US"/>
          </w:rPr>
          <w:t>mbuksrdk</w:t>
        </w:r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en-US"/>
          </w:rPr>
          <w:t>yandex</w:t>
        </w:r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ru</w:t>
        </w:r>
        <w:proofErr w:type="spellEnd"/>
      </w:hyperlink>
    </w:p>
    <w:p w14:paraId="11CFA328" w14:textId="6F703E58" w:rsidR="00BE3D7F" w:rsidRPr="00BE3D7F" w:rsidRDefault="00BE3D7F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 xml:space="preserve">Работы, которые раннее участвовали в данном конкурсе оцениваться не будут и заявка будет </w:t>
      </w:r>
      <w:r w:rsidR="007D22FD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>аннулирована</w:t>
      </w:r>
      <w:r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 xml:space="preserve">. </w:t>
      </w:r>
    </w:p>
    <w:p w14:paraId="13013C20" w14:textId="77777777" w:rsidR="004A0FC4" w:rsidRPr="00CE7938" w:rsidRDefault="004A0FC4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79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Возрастные категории участников:</w:t>
      </w:r>
    </w:p>
    <w:p w14:paraId="316C5AFD" w14:textId="77777777" w:rsidR="004A0FC4" w:rsidRDefault="004A0FC4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 7 лет</w:t>
      </w:r>
    </w:p>
    <w:p w14:paraId="24EB5AB4" w14:textId="77777777" w:rsidR="004A0FC4" w:rsidRDefault="004A0FC4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7 </w:t>
      </w:r>
      <w:r w:rsidR="00CE7938">
        <w:rPr>
          <w:rFonts w:ascii="Times New Roman" w:eastAsia="Calibri" w:hAnsi="Times New Roman" w:cs="Times New Roman"/>
          <w:sz w:val="24"/>
          <w:szCs w:val="24"/>
          <w:lang w:eastAsia="en-US"/>
        </w:rPr>
        <w:t>лет до 14 лет</w:t>
      </w:r>
    </w:p>
    <w:p w14:paraId="7403671B" w14:textId="77777777" w:rsidR="00CE7938" w:rsidRDefault="00CE7938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15 до 18 лет</w:t>
      </w:r>
    </w:p>
    <w:p w14:paraId="41976E18" w14:textId="77777777" w:rsidR="00CE7938" w:rsidRDefault="00CE7938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взрослые 18+</w:t>
      </w:r>
    </w:p>
    <w:p w14:paraId="69676F26" w14:textId="77777777" w:rsidR="004A0FC4" w:rsidRPr="00C76A72" w:rsidRDefault="004A0FC4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1FFC3E" w14:textId="77777777" w:rsidR="00CA763D" w:rsidRPr="00F12ADF" w:rsidRDefault="00CA763D" w:rsidP="00CA7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12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На каждую Работу оформляется отдельная Заявка.</w:t>
      </w:r>
    </w:p>
    <w:p w14:paraId="261C9E88" w14:textId="796C1677" w:rsidR="00CA763D" w:rsidRPr="00F12ADF" w:rsidRDefault="00CA763D" w:rsidP="00CA7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12AD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К участию в Конкурсе принимаются полностью заполненные </w:t>
      </w:r>
      <w:r w:rsidR="00BE3D7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</w:t>
      </w:r>
      <w:r w:rsidRPr="00F12AD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аявки с прикрепленным графическим файлом. В случае невыполнения данных условий</w:t>
      </w:r>
      <w:r w:rsidR="00BE3D7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</w:t>
      </w:r>
      <w:r w:rsidRPr="00F12AD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BE3D7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</w:t>
      </w:r>
      <w:r w:rsidRPr="00F12AD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аявка считается недействительной и не подлежит рассмотрению.</w:t>
      </w:r>
    </w:p>
    <w:p w14:paraId="32FA903D" w14:textId="77777777" w:rsidR="00CA763D" w:rsidRPr="00C76A72" w:rsidRDefault="00CA763D" w:rsidP="00CA7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Подача Работы на Конкурс подтверждает факт согласия Участника на использование его Работы в природоохранной и информационной деятельности Организатора без дополнительных разрешений и условий, без ограничения территории использования и без выплаты вознаграждения. В частности, Работы могут быть использованы для размещения в некоммерческих целях в сети Интернет и на рекламных площадях (баннеры, информационные щиты и др.)</w:t>
      </w:r>
    </w:p>
    <w:p w14:paraId="517C3CEA" w14:textId="77777777" w:rsidR="00CA763D" w:rsidRPr="00C76A72" w:rsidRDefault="00CA763D" w:rsidP="00CA7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39C529" w14:textId="77777777" w:rsidR="00CA763D" w:rsidRPr="00C76A72" w:rsidRDefault="00CA763D" w:rsidP="00CA763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C76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оценки Работ</w:t>
      </w:r>
    </w:p>
    <w:p w14:paraId="114D7BCE" w14:textId="77777777" w:rsidR="00CA763D" w:rsidRPr="00C76A72" w:rsidRDefault="00CA763D" w:rsidP="00CA7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Соответствие тематике Конкурса;</w:t>
      </w:r>
    </w:p>
    <w:p w14:paraId="6493535E" w14:textId="77777777" w:rsidR="00CA763D" w:rsidRPr="00C76A72" w:rsidRDefault="00CA763D" w:rsidP="00CA7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Яркое художественное решение; </w:t>
      </w:r>
    </w:p>
    <w:p w14:paraId="02F22C92" w14:textId="77777777" w:rsidR="00CA763D" w:rsidRDefault="00CA763D" w:rsidP="00CA7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Оригинальность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FA49457" w14:textId="77777777" w:rsidR="00CA763D" w:rsidRDefault="00CA763D" w:rsidP="00CA763D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14:paraId="07DB8309" w14:textId="77777777" w:rsidR="00CA763D" w:rsidRDefault="00CA763D" w:rsidP="00CA763D">
      <w:pPr>
        <w:pStyle w:val="a9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C76A72">
        <w:rPr>
          <w:b/>
        </w:rPr>
        <w:t>Награждение участников конкурса</w:t>
      </w:r>
    </w:p>
    <w:p w14:paraId="0B3EA7F2" w14:textId="7EF0A059" w:rsidR="00CA763D" w:rsidRDefault="00CA763D" w:rsidP="00CA7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Победителям Конкурса присуждаются: </w:t>
      </w:r>
      <w:r w:rsidR="007D22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дипломы </w:t>
      </w: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I, II, III </w:t>
      </w:r>
      <w:r w:rsidR="007D22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степени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каждой возрастной категории</w:t>
      </w:r>
      <w:r w:rsidR="00BE2A67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которые определяются оргкомитетом.</w:t>
      </w:r>
    </w:p>
    <w:p w14:paraId="7DBDA0D0" w14:textId="7B690530" w:rsidR="00CA763D" w:rsidRPr="00C76A72" w:rsidRDefault="00BE2A67" w:rsidP="00CA7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A763D"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Конкурсная комиссия имеет право: делить места, присуждать не все места. Решение конкурсной комиссии обжалованию не подлежит. </w:t>
      </w:r>
    </w:p>
    <w:p w14:paraId="6ECF4AB7" w14:textId="5931F9B1" w:rsidR="00CA763D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22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Дипломы победителей размещаются на официальном сайте Стерлитамакского районного Дворца культуры </w:t>
      </w:r>
      <w:hyperlink r:id="rId9" w:history="1">
        <w:r w:rsidR="007D22FD" w:rsidRPr="00D16EEA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https://str-rdk.ru/</w:t>
        </w:r>
      </w:hyperlink>
      <w:r w:rsidR="007D22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самостоятельного скачивания</w:t>
      </w: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17231C3" w14:textId="3A4CF0EF" w:rsidR="00CA763D" w:rsidRPr="00640178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78">
        <w:rPr>
          <w:rFonts w:ascii="Times New Roman" w:hAnsi="Times New Roman" w:cs="Times New Roman"/>
          <w:sz w:val="24"/>
          <w:szCs w:val="24"/>
        </w:rPr>
        <w:tab/>
        <w:t xml:space="preserve">Подведение итогов конкурса </w:t>
      </w:r>
      <w:r w:rsidR="00371D03" w:rsidRPr="00640178">
        <w:rPr>
          <w:rFonts w:ascii="Times New Roman" w:hAnsi="Times New Roman" w:cs="Times New Roman"/>
          <w:sz w:val="24"/>
          <w:szCs w:val="24"/>
        </w:rPr>
        <w:t xml:space="preserve">и </w:t>
      </w:r>
      <w:r w:rsidR="007D22FD">
        <w:rPr>
          <w:rFonts w:ascii="Times New Roman" w:hAnsi="Times New Roman" w:cs="Times New Roman"/>
          <w:sz w:val="24"/>
          <w:szCs w:val="24"/>
        </w:rPr>
        <w:t>размещение итогов не позднее 11</w:t>
      </w:r>
      <w:r w:rsidR="00371D03" w:rsidRPr="00640178">
        <w:rPr>
          <w:rFonts w:ascii="Times New Roman" w:hAnsi="Times New Roman" w:cs="Times New Roman"/>
          <w:b/>
          <w:sz w:val="24"/>
          <w:szCs w:val="24"/>
        </w:rPr>
        <w:t>.05</w:t>
      </w:r>
      <w:r w:rsidR="00E23A3D" w:rsidRPr="00640178">
        <w:rPr>
          <w:rFonts w:ascii="Times New Roman" w:hAnsi="Times New Roman" w:cs="Times New Roman"/>
          <w:b/>
          <w:sz w:val="24"/>
          <w:szCs w:val="24"/>
        </w:rPr>
        <w:t>.202</w:t>
      </w:r>
      <w:r w:rsidR="007D22FD">
        <w:rPr>
          <w:rFonts w:ascii="Times New Roman" w:hAnsi="Times New Roman" w:cs="Times New Roman"/>
          <w:b/>
          <w:sz w:val="24"/>
          <w:szCs w:val="24"/>
        </w:rPr>
        <w:t>3</w:t>
      </w:r>
      <w:r w:rsidRPr="0064017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40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BD33E" w14:textId="77777777" w:rsidR="00CA763D" w:rsidRPr="00640178" w:rsidRDefault="00CA763D" w:rsidP="00CA763D">
      <w:pPr>
        <w:pStyle w:val="2"/>
        <w:ind w:left="0"/>
        <w:contextualSpacing/>
        <w:jc w:val="both"/>
        <w:rPr>
          <w:rFonts w:ascii="Times New Roman" w:hAnsi="Times New Roman" w:cs="Times New Roman"/>
          <w:sz w:val="24"/>
        </w:rPr>
      </w:pPr>
      <w:r w:rsidRPr="00640178">
        <w:rPr>
          <w:rFonts w:ascii="Times New Roman" w:hAnsi="Times New Roman" w:cs="Times New Roman"/>
          <w:sz w:val="24"/>
        </w:rPr>
        <w:tab/>
        <w:t>Результаты Конкурса будут опубликованы в средствах массовой информации.</w:t>
      </w:r>
    </w:p>
    <w:p w14:paraId="5613BD5A" w14:textId="5C0E8C6F" w:rsidR="00CA763D" w:rsidRPr="00640178" w:rsidRDefault="00CA763D" w:rsidP="00371D03">
      <w:pPr>
        <w:pStyle w:val="2"/>
        <w:ind w:left="0"/>
        <w:contextualSpacing/>
        <w:jc w:val="both"/>
        <w:rPr>
          <w:rFonts w:ascii="Times New Roman" w:hAnsi="Times New Roman" w:cs="Times New Roman"/>
          <w:sz w:val="24"/>
        </w:rPr>
      </w:pPr>
      <w:r w:rsidRPr="00640178">
        <w:rPr>
          <w:rFonts w:ascii="Times New Roman" w:hAnsi="Times New Roman" w:cs="Times New Roman"/>
          <w:sz w:val="24"/>
        </w:rPr>
        <w:tab/>
        <w:t xml:space="preserve">Ответственный за организацию конкурса: </w:t>
      </w:r>
      <w:r w:rsidR="007D22FD">
        <w:rPr>
          <w:rFonts w:ascii="Times New Roman" w:hAnsi="Times New Roman" w:cs="Times New Roman"/>
          <w:sz w:val="24"/>
        </w:rPr>
        <w:t>методический кабинет</w:t>
      </w:r>
      <w:r w:rsidR="00371D03" w:rsidRPr="00640178">
        <w:rPr>
          <w:rFonts w:ascii="Times New Roman" w:hAnsi="Times New Roman" w:cs="Times New Roman"/>
          <w:sz w:val="24"/>
        </w:rPr>
        <w:t xml:space="preserve"> МБУК «СРДК» </w:t>
      </w:r>
      <w:bookmarkStart w:id="0" w:name="_GoBack"/>
      <w:bookmarkEnd w:id="0"/>
      <w:r w:rsidR="00371D03" w:rsidRPr="00640178">
        <w:rPr>
          <w:rFonts w:ascii="Times New Roman" w:hAnsi="Times New Roman" w:cs="Times New Roman"/>
          <w:sz w:val="24"/>
        </w:rPr>
        <w:t xml:space="preserve">тел. </w:t>
      </w:r>
      <w:r w:rsidR="00BE2A67">
        <w:rPr>
          <w:rFonts w:ascii="Times New Roman" w:hAnsi="Times New Roman" w:cs="Times New Roman"/>
          <w:sz w:val="24"/>
        </w:rPr>
        <w:t>+7(3473)26-73-78</w:t>
      </w:r>
    </w:p>
    <w:p w14:paraId="4E53F8A4" w14:textId="77777777"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096"/>
    <w:multiLevelType w:val="multilevel"/>
    <w:tmpl w:val="7010B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3103C"/>
    <w:multiLevelType w:val="hybridMultilevel"/>
    <w:tmpl w:val="0A945118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2610D"/>
    <w:multiLevelType w:val="hybridMultilevel"/>
    <w:tmpl w:val="0890F84C"/>
    <w:lvl w:ilvl="0" w:tplc="A92EC4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49"/>
    <w:rsid w:val="001551E0"/>
    <w:rsid w:val="0030409E"/>
    <w:rsid w:val="00371D03"/>
    <w:rsid w:val="004A0FC4"/>
    <w:rsid w:val="004B543B"/>
    <w:rsid w:val="004E5484"/>
    <w:rsid w:val="00640178"/>
    <w:rsid w:val="007451E6"/>
    <w:rsid w:val="0076096C"/>
    <w:rsid w:val="007D22FD"/>
    <w:rsid w:val="00887149"/>
    <w:rsid w:val="00AA3999"/>
    <w:rsid w:val="00BE1CFB"/>
    <w:rsid w:val="00BE2A67"/>
    <w:rsid w:val="00BE3D7F"/>
    <w:rsid w:val="00CA763D"/>
    <w:rsid w:val="00CE7938"/>
    <w:rsid w:val="00E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A69A"/>
  <w15:docId w15:val="{C3672E5D-52F5-4881-9B5B-B07EC4E3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3D"/>
    <w:pPr>
      <w:ind w:left="720"/>
      <w:contextualSpacing/>
    </w:pPr>
  </w:style>
  <w:style w:type="table" w:styleId="a4">
    <w:name w:val="Table Grid"/>
    <w:basedOn w:val="a1"/>
    <w:uiPriority w:val="59"/>
    <w:rsid w:val="00CA76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763D"/>
    <w:rPr>
      <w:color w:val="0000FF" w:themeColor="hyperlink"/>
      <w:u w:val="single"/>
    </w:rPr>
  </w:style>
  <w:style w:type="character" w:styleId="a6">
    <w:name w:val="Strong"/>
    <w:uiPriority w:val="22"/>
    <w:qFormat/>
    <w:rsid w:val="00CA763D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CA763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CA763D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CA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CA763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CA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6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E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srd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UKSRD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-rd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r-r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Orda</cp:lastModifiedBy>
  <cp:revision>16</cp:revision>
  <cp:lastPrinted>2022-03-21T06:21:00Z</cp:lastPrinted>
  <dcterms:created xsi:type="dcterms:W3CDTF">2018-05-03T10:54:00Z</dcterms:created>
  <dcterms:modified xsi:type="dcterms:W3CDTF">2023-04-18T09:04:00Z</dcterms:modified>
</cp:coreProperties>
</file>