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4927"/>
        <w:gridCol w:w="4928"/>
      </w:tblGrid>
      <w:tr w:rsidR="00110C84" w:rsidRPr="00CF3F5C" w:rsidTr="00576084">
        <w:trPr>
          <w:trHeight w:val="2269"/>
        </w:trPr>
        <w:tc>
          <w:tcPr>
            <w:tcW w:w="2500" w:type="pct"/>
          </w:tcPr>
          <w:p w:rsidR="00C903B4" w:rsidRPr="00CF3F5C" w:rsidRDefault="00C903B4" w:rsidP="00D14D1D">
            <w:pPr>
              <w:pStyle w:val="Default"/>
              <w:ind w:firstLine="709"/>
              <w:jc w:val="center"/>
              <w:rPr>
                <w:b/>
                <w:bCs/>
                <w:color w:val="auto"/>
                <w:sz w:val="28"/>
                <w:szCs w:val="28"/>
              </w:rPr>
            </w:pPr>
          </w:p>
        </w:tc>
        <w:tc>
          <w:tcPr>
            <w:tcW w:w="2500" w:type="pct"/>
            <w:hideMark/>
          </w:tcPr>
          <w:p w:rsidR="00C903B4" w:rsidRPr="00CF3F5C" w:rsidRDefault="00C903B4" w:rsidP="00023C1E">
            <w:pPr>
              <w:pStyle w:val="Default"/>
              <w:ind w:firstLine="709"/>
              <w:jc w:val="right"/>
              <w:rPr>
                <w:bCs/>
                <w:color w:val="auto"/>
                <w:sz w:val="28"/>
                <w:szCs w:val="28"/>
              </w:rPr>
            </w:pPr>
          </w:p>
        </w:tc>
      </w:tr>
    </w:tbl>
    <w:p w:rsidR="00C903B4" w:rsidRPr="00CF3F5C" w:rsidRDefault="00C903B4" w:rsidP="00D14D1D">
      <w:pPr>
        <w:spacing w:after="0" w:line="240" w:lineRule="auto"/>
        <w:ind w:firstLine="709"/>
        <w:jc w:val="center"/>
        <w:rPr>
          <w:rFonts w:ascii="Times New Roman" w:hAnsi="Times New Roman"/>
          <w:b/>
          <w:sz w:val="28"/>
          <w:szCs w:val="28"/>
        </w:rPr>
      </w:pPr>
    </w:p>
    <w:p w:rsidR="00C903B4" w:rsidRPr="00CF3F5C" w:rsidRDefault="00C903B4" w:rsidP="00D14D1D">
      <w:pPr>
        <w:spacing w:after="0" w:line="240" w:lineRule="auto"/>
        <w:ind w:firstLine="709"/>
        <w:jc w:val="center"/>
        <w:rPr>
          <w:rFonts w:ascii="Times New Roman" w:hAnsi="Times New Roman"/>
          <w:b/>
          <w:sz w:val="28"/>
          <w:szCs w:val="28"/>
        </w:rPr>
      </w:pPr>
    </w:p>
    <w:p w:rsidR="00C903B4" w:rsidRPr="00CF3F5C" w:rsidRDefault="00C903B4" w:rsidP="00D14D1D">
      <w:pPr>
        <w:spacing w:after="0" w:line="240" w:lineRule="auto"/>
        <w:ind w:firstLine="709"/>
        <w:jc w:val="center"/>
        <w:rPr>
          <w:rFonts w:ascii="Times New Roman" w:hAnsi="Times New Roman"/>
          <w:b/>
          <w:sz w:val="28"/>
          <w:szCs w:val="28"/>
        </w:rPr>
      </w:pPr>
    </w:p>
    <w:p w:rsidR="00C903B4" w:rsidRPr="00CF3F5C" w:rsidRDefault="00C903B4" w:rsidP="00D14D1D">
      <w:pPr>
        <w:spacing w:after="0" w:line="240" w:lineRule="auto"/>
        <w:ind w:firstLine="709"/>
        <w:jc w:val="center"/>
        <w:rPr>
          <w:rFonts w:ascii="Times New Roman" w:hAnsi="Times New Roman"/>
          <w:b/>
          <w:sz w:val="28"/>
          <w:szCs w:val="28"/>
        </w:rPr>
      </w:pPr>
    </w:p>
    <w:p w:rsidR="00BC36F0" w:rsidRPr="00CF3F5C" w:rsidRDefault="00BC36F0" w:rsidP="00D14D1D">
      <w:pPr>
        <w:spacing w:after="0" w:line="240" w:lineRule="auto"/>
        <w:ind w:firstLine="709"/>
        <w:jc w:val="center"/>
        <w:rPr>
          <w:rFonts w:ascii="Times New Roman" w:hAnsi="Times New Roman"/>
          <w:b/>
          <w:sz w:val="28"/>
          <w:szCs w:val="28"/>
        </w:rPr>
      </w:pPr>
    </w:p>
    <w:p w:rsidR="00BC36F0" w:rsidRPr="00CF3F5C" w:rsidRDefault="00BC36F0" w:rsidP="00D14D1D">
      <w:pPr>
        <w:spacing w:after="0" w:line="240" w:lineRule="auto"/>
        <w:ind w:firstLine="709"/>
        <w:jc w:val="center"/>
        <w:rPr>
          <w:rFonts w:ascii="Times New Roman" w:hAnsi="Times New Roman"/>
          <w:b/>
          <w:sz w:val="28"/>
          <w:szCs w:val="28"/>
        </w:rPr>
      </w:pPr>
    </w:p>
    <w:p w:rsidR="00BC36F0" w:rsidRPr="00CF3F5C" w:rsidRDefault="00BC36F0" w:rsidP="00D14D1D">
      <w:pPr>
        <w:spacing w:after="0" w:line="240" w:lineRule="auto"/>
        <w:ind w:firstLine="709"/>
        <w:jc w:val="center"/>
        <w:rPr>
          <w:rFonts w:ascii="Times New Roman" w:hAnsi="Times New Roman"/>
          <w:b/>
          <w:sz w:val="28"/>
          <w:szCs w:val="28"/>
        </w:rPr>
      </w:pPr>
    </w:p>
    <w:p w:rsidR="00BC36F0" w:rsidRPr="00CF3F5C" w:rsidRDefault="00BC36F0" w:rsidP="00D14D1D">
      <w:pPr>
        <w:spacing w:after="0" w:line="240" w:lineRule="auto"/>
        <w:ind w:firstLine="709"/>
        <w:jc w:val="center"/>
        <w:rPr>
          <w:rFonts w:ascii="Times New Roman" w:hAnsi="Times New Roman"/>
          <w:b/>
          <w:sz w:val="28"/>
          <w:szCs w:val="28"/>
        </w:rPr>
      </w:pPr>
    </w:p>
    <w:p w:rsidR="00BC36F0" w:rsidRPr="00CF3F5C" w:rsidRDefault="00BC36F0" w:rsidP="00D14D1D">
      <w:pPr>
        <w:spacing w:after="0" w:line="240" w:lineRule="auto"/>
        <w:ind w:firstLine="709"/>
        <w:jc w:val="center"/>
        <w:rPr>
          <w:rFonts w:ascii="Times New Roman" w:hAnsi="Times New Roman"/>
          <w:b/>
          <w:sz w:val="28"/>
          <w:szCs w:val="28"/>
        </w:rPr>
      </w:pPr>
    </w:p>
    <w:p w:rsidR="00BC36F0" w:rsidRPr="00CF3F5C" w:rsidRDefault="00BC36F0" w:rsidP="00D14D1D">
      <w:pPr>
        <w:spacing w:after="0" w:line="240" w:lineRule="auto"/>
        <w:ind w:firstLine="709"/>
        <w:jc w:val="center"/>
        <w:rPr>
          <w:rFonts w:ascii="Times New Roman" w:hAnsi="Times New Roman"/>
          <w:b/>
          <w:sz w:val="28"/>
          <w:szCs w:val="28"/>
        </w:rPr>
      </w:pPr>
    </w:p>
    <w:p w:rsidR="00BC36F0" w:rsidRPr="00CF3F5C" w:rsidRDefault="00BC36F0" w:rsidP="00D14D1D">
      <w:pPr>
        <w:spacing w:after="0" w:line="240" w:lineRule="auto"/>
        <w:ind w:firstLine="709"/>
        <w:jc w:val="center"/>
        <w:rPr>
          <w:rFonts w:ascii="Times New Roman" w:hAnsi="Times New Roman"/>
          <w:b/>
          <w:sz w:val="28"/>
          <w:szCs w:val="28"/>
        </w:rPr>
      </w:pPr>
    </w:p>
    <w:p w:rsidR="00C903B4" w:rsidRPr="00CF3F5C" w:rsidRDefault="00C903B4" w:rsidP="00D14D1D">
      <w:pPr>
        <w:spacing w:after="0" w:line="240" w:lineRule="auto"/>
        <w:ind w:firstLine="709"/>
        <w:jc w:val="center"/>
        <w:rPr>
          <w:rFonts w:ascii="Times New Roman" w:hAnsi="Times New Roman"/>
          <w:b/>
          <w:sz w:val="28"/>
          <w:szCs w:val="28"/>
        </w:rPr>
      </w:pPr>
    </w:p>
    <w:p w:rsidR="00C903B4" w:rsidRPr="00CF3F5C" w:rsidRDefault="00C903B4" w:rsidP="00D14D1D">
      <w:pPr>
        <w:spacing w:after="0" w:line="240" w:lineRule="auto"/>
        <w:ind w:firstLine="709"/>
        <w:jc w:val="center"/>
        <w:rPr>
          <w:rFonts w:ascii="Times New Roman" w:hAnsi="Times New Roman"/>
          <w:b/>
          <w:sz w:val="28"/>
          <w:szCs w:val="28"/>
        </w:rPr>
      </w:pPr>
    </w:p>
    <w:p w:rsidR="00C903B4" w:rsidRPr="00CF3F5C" w:rsidRDefault="00C903B4" w:rsidP="00D14D1D">
      <w:pPr>
        <w:spacing w:after="0" w:line="240" w:lineRule="auto"/>
        <w:ind w:firstLine="709"/>
        <w:jc w:val="center"/>
        <w:rPr>
          <w:rFonts w:ascii="Times New Roman" w:hAnsi="Times New Roman"/>
          <w:sz w:val="28"/>
          <w:szCs w:val="28"/>
        </w:rPr>
      </w:pPr>
      <w:r w:rsidRPr="00CF3F5C">
        <w:rPr>
          <w:rFonts w:ascii="Times New Roman" w:hAnsi="Times New Roman"/>
          <w:sz w:val="28"/>
          <w:szCs w:val="28"/>
        </w:rPr>
        <w:t xml:space="preserve">Публичный отчет отдела культуры Администрации муниципального района Стерлитамакский район Республики </w:t>
      </w:r>
      <w:r w:rsidR="00BC36F0" w:rsidRPr="00CF3F5C">
        <w:rPr>
          <w:rFonts w:ascii="Times New Roman" w:hAnsi="Times New Roman"/>
          <w:sz w:val="28"/>
          <w:szCs w:val="28"/>
        </w:rPr>
        <w:t>Башкортостан за 201</w:t>
      </w:r>
      <w:r w:rsidR="00124B17">
        <w:rPr>
          <w:rFonts w:ascii="Times New Roman" w:hAnsi="Times New Roman"/>
          <w:sz w:val="28"/>
          <w:szCs w:val="28"/>
        </w:rPr>
        <w:t>9</w:t>
      </w:r>
      <w:r w:rsidRPr="00CF3F5C">
        <w:rPr>
          <w:rFonts w:ascii="Times New Roman" w:hAnsi="Times New Roman"/>
          <w:sz w:val="28"/>
          <w:szCs w:val="28"/>
        </w:rPr>
        <w:t xml:space="preserve"> год</w:t>
      </w:r>
    </w:p>
    <w:p w:rsidR="00C903B4" w:rsidRPr="00CF3F5C" w:rsidRDefault="00C903B4" w:rsidP="00D14D1D">
      <w:pPr>
        <w:spacing w:after="0" w:line="240" w:lineRule="auto"/>
        <w:ind w:firstLine="709"/>
        <w:jc w:val="center"/>
        <w:rPr>
          <w:rFonts w:ascii="Times New Roman" w:hAnsi="Times New Roman"/>
          <w:b/>
          <w:sz w:val="28"/>
          <w:szCs w:val="28"/>
        </w:rPr>
      </w:pPr>
    </w:p>
    <w:p w:rsidR="00C903B4" w:rsidRPr="00CF3F5C" w:rsidRDefault="00C903B4" w:rsidP="00D14D1D">
      <w:pPr>
        <w:spacing w:after="0" w:line="240" w:lineRule="auto"/>
        <w:ind w:firstLine="709"/>
        <w:jc w:val="center"/>
        <w:rPr>
          <w:rFonts w:ascii="Times New Roman" w:hAnsi="Times New Roman"/>
          <w:b/>
          <w:sz w:val="28"/>
          <w:szCs w:val="28"/>
        </w:rPr>
      </w:pPr>
    </w:p>
    <w:p w:rsidR="00C903B4" w:rsidRPr="00CF3F5C" w:rsidRDefault="00C903B4" w:rsidP="00D14D1D">
      <w:pPr>
        <w:spacing w:after="0" w:line="240" w:lineRule="auto"/>
        <w:ind w:firstLine="709"/>
        <w:jc w:val="center"/>
        <w:rPr>
          <w:rFonts w:ascii="Times New Roman" w:hAnsi="Times New Roman"/>
          <w:b/>
          <w:sz w:val="28"/>
          <w:szCs w:val="28"/>
        </w:rPr>
      </w:pPr>
    </w:p>
    <w:p w:rsidR="00C903B4" w:rsidRPr="00CF3F5C" w:rsidRDefault="00C903B4" w:rsidP="00D14D1D">
      <w:pPr>
        <w:spacing w:after="0" w:line="240" w:lineRule="auto"/>
        <w:ind w:firstLine="709"/>
        <w:jc w:val="center"/>
        <w:rPr>
          <w:rFonts w:ascii="Times New Roman" w:hAnsi="Times New Roman"/>
          <w:b/>
          <w:sz w:val="28"/>
          <w:szCs w:val="28"/>
        </w:rPr>
      </w:pPr>
    </w:p>
    <w:p w:rsidR="00C903B4" w:rsidRDefault="00C903B4" w:rsidP="00D14D1D">
      <w:pPr>
        <w:spacing w:after="0" w:line="240" w:lineRule="auto"/>
        <w:ind w:firstLine="709"/>
        <w:jc w:val="center"/>
        <w:rPr>
          <w:rFonts w:ascii="Times New Roman" w:hAnsi="Times New Roman"/>
          <w:b/>
          <w:sz w:val="28"/>
          <w:szCs w:val="28"/>
        </w:rPr>
      </w:pPr>
    </w:p>
    <w:p w:rsidR="00023C1E" w:rsidRDefault="00023C1E" w:rsidP="00D14D1D">
      <w:pPr>
        <w:spacing w:after="0" w:line="240" w:lineRule="auto"/>
        <w:ind w:firstLine="709"/>
        <w:jc w:val="center"/>
        <w:rPr>
          <w:rFonts w:ascii="Times New Roman" w:hAnsi="Times New Roman"/>
          <w:b/>
          <w:sz w:val="28"/>
          <w:szCs w:val="28"/>
        </w:rPr>
      </w:pPr>
    </w:p>
    <w:p w:rsidR="00023C1E" w:rsidRDefault="00023C1E" w:rsidP="00D14D1D">
      <w:pPr>
        <w:spacing w:after="0" w:line="240" w:lineRule="auto"/>
        <w:ind w:firstLine="709"/>
        <w:jc w:val="center"/>
        <w:rPr>
          <w:rFonts w:ascii="Times New Roman" w:hAnsi="Times New Roman"/>
          <w:b/>
          <w:sz w:val="28"/>
          <w:szCs w:val="28"/>
        </w:rPr>
      </w:pPr>
    </w:p>
    <w:p w:rsidR="00023C1E" w:rsidRDefault="00023C1E" w:rsidP="00D14D1D">
      <w:pPr>
        <w:spacing w:after="0" w:line="240" w:lineRule="auto"/>
        <w:ind w:firstLine="709"/>
        <w:jc w:val="center"/>
        <w:rPr>
          <w:rFonts w:ascii="Times New Roman" w:hAnsi="Times New Roman"/>
          <w:b/>
          <w:sz w:val="28"/>
          <w:szCs w:val="28"/>
        </w:rPr>
      </w:pPr>
    </w:p>
    <w:p w:rsidR="00023C1E" w:rsidRDefault="00023C1E" w:rsidP="00D14D1D">
      <w:pPr>
        <w:spacing w:after="0" w:line="240" w:lineRule="auto"/>
        <w:ind w:firstLine="709"/>
        <w:jc w:val="center"/>
        <w:rPr>
          <w:rFonts w:ascii="Times New Roman" w:hAnsi="Times New Roman"/>
          <w:b/>
          <w:sz w:val="28"/>
          <w:szCs w:val="28"/>
        </w:rPr>
      </w:pPr>
    </w:p>
    <w:p w:rsidR="00023C1E" w:rsidRDefault="00023C1E" w:rsidP="00D14D1D">
      <w:pPr>
        <w:spacing w:after="0" w:line="240" w:lineRule="auto"/>
        <w:ind w:firstLine="709"/>
        <w:jc w:val="center"/>
        <w:rPr>
          <w:rFonts w:ascii="Times New Roman" w:hAnsi="Times New Roman"/>
          <w:b/>
          <w:sz w:val="28"/>
          <w:szCs w:val="28"/>
        </w:rPr>
      </w:pPr>
    </w:p>
    <w:p w:rsidR="00023C1E" w:rsidRDefault="00023C1E" w:rsidP="00D14D1D">
      <w:pPr>
        <w:spacing w:after="0" w:line="240" w:lineRule="auto"/>
        <w:ind w:firstLine="709"/>
        <w:jc w:val="center"/>
        <w:rPr>
          <w:rFonts w:ascii="Times New Roman" w:hAnsi="Times New Roman"/>
          <w:b/>
          <w:sz w:val="28"/>
          <w:szCs w:val="28"/>
        </w:rPr>
      </w:pPr>
    </w:p>
    <w:p w:rsidR="00023C1E" w:rsidRDefault="00023C1E" w:rsidP="00D14D1D">
      <w:pPr>
        <w:spacing w:after="0" w:line="240" w:lineRule="auto"/>
        <w:ind w:firstLine="709"/>
        <w:jc w:val="center"/>
        <w:rPr>
          <w:rFonts w:ascii="Times New Roman" w:hAnsi="Times New Roman"/>
          <w:b/>
          <w:sz w:val="28"/>
          <w:szCs w:val="28"/>
        </w:rPr>
      </w:pPr>
    </w:p>
    <w:p w:rsidR="00023C1E" w:rsidRDefault="00023C1E" w:rsidP="00D14D1D">
      <w:pPr>
        <w:spacing w:after="0" w:line="240" w:lineRule="auto"/>
        <w:ind w:firstLine="709"/>
        <w:jc w:val="center"/>
        <w:rPr>
          <w:rFonts w:ascii="Times New Roman" w:hAnsi="Times New Roman"/>
          <w:b/>
          <w:sz w:val="28"/>
          <w:szCs w:val="28"/>
        </w:rPr>
      </w:pPr>
    </w:p>
    <w:p w:rsidR="00023C1E" w:rsidRDefault="00023C1E" w:rsidP="00D14D1D">
      <w:pPr>
        <w:spacing w:after="0" w:line="240" w:lineRule="auto"/>
        <w:ind w:firstLine="709"/>
        <w:jc w:val="center"/>
        <w:rPr>
          <w:rFonts w:ascii="Times New Roman" w:hAnsi="Times New Roman"/>
          <w:b/>
          <w:sz w:val="28"/>
          <w:szCs w:val="28"/>
        </w:rPr>
      </w:pPr>
    </w:p>
    <w:p w:rsidR="00023C1E" w:rsidRDefault="00023C1E" w:rsidP="00D14D1D">
      <w:pPr>
        <w:spacing w:after="0" w:line="240" w:lineRule="auto"/>
        <w:ind w:firstLine="709"/>
        <w:jc w:val="center"/>
        <w:rPr>
          <w:rFonts w:ascii="Times New Roman" w:hAnsi="Times New Roman"/>
          <w:b/>
          <w:sz w:val="28"/>
          <w:szCs w:val="28"/>
        </w:rPr>
      </w:pPr>
    </w:p>
    <w:p w:rsidR="00023C1E" w:rsidRDefault="00023C1E" w:rsidP="00D14D1D">
      <w:pPr>
        <w:spacing w:after="0" w:line="240" w:lineRule="auto"/>
        <w:ind w:firstLine="709"/>
        <w:jc w:val="center"/>
        <w:rPr>
          <w:rFonts w:ascii="Times New Roman" w:hAnsi="Times New Roman"/>
          <w:b/>
          <w:sz w:val="28"/>
          <w:szCs w:val="28"/>
        </w:rPr>
      </w:pPr>
    </w:p>
    <w:p w:rsidR="00023C1E" w:rsidRDefault="00023C1E" w:rsidP="00D14D1D">
      <w:pPr>
        <w:spacing w:after="0" w:line="240" w:lineRule="auto"/>
        <w:ind w:firstLine="709"/>
        <w:jc w:val="center"/>
        <w:rPr>
          <w:rFonts w:ascii="Times New Roman" w:hAnsi="Times New Roman"/>
          <w:b/>
          <w:sz w:val="28"/>
          <w:szCs w:val="28"/>
        </w:rPr>
      </w:pPr>
    </w:p>
    <w:p w:rsidR="00023C1E" w:rsidRDefault="00023C1E" w:rsidP="00D14D1D">
      <w:pPr>
        <w:spacing w:after="0" w:line="240" w:lineRule="auto"/>
        <w:ind w:firstLine="709"/>
        <w:jc w:val="center"/>
        <w:rPr>
          <w:rFonts w:ascii="Times New Roman" w:hAnsi="Times New Roman"/>
          <w:b/>
          <w:sz w:val="28"/>
          <w:szCs w:val="28"/>
        </w:rPr>
      </w:pPr>
    </w:p>
    <w:p w:rsidR="00023C1E" w:rsidRPr="00CF3F5C" w:rsidRDefault="00023C1E" w:rsidP="00D14D1D">
      <w:pPr>
        <w:spacing w:after="0" w:line="240" w:lineRule="auto"/>
        <w:ind w:firstLine="709"/>
        <w:jc w:val="center"/>
        <w:rPr>
          <w:rFonts w:ascii="Times New Roman" w:hAnsi="Times New Roman"/>
          <w:b/>
          <w:sz w:val="28"/>
          <w:szCs w:val="28"/>
        </w:rPr>
      </w:pPr>
    </w:p>
    <w:p w:rsidR="00C903B4" w:rsidRPr="00CF3F5C" w:rsidRDefault="00C903B4" w:rsidP="00D14D1D">
      <w:pPr>
        <w:spacing w:after="0" w:line="240" w:lineRule="auto"/>
        <w:ind w:firstLine="709"/>
        <w:jc w:val="center"/>
        <w:rPr>
          <w:rFonts w:ascii="Times New Roman" w:hAnsi="Times New Roman"/>
          <w:b/>
          <w:sz w:val="28"/>
          <w:szCs w:val="28"/>
        </w:rPr>
      </w:pPr>
    </w:p>
    <w:p w:rsidR="00C903B4" w:rsidRPr="00023C1E" w:rsidRDefault="00C903B4" w:rsidP="00D14D1D">
      <w:pPr>
        <w:spacing w:after="0" w:line="240" w:lineRule="auto"/>
        <w:ind w:firstLine="709"/>
        <w:jc w:val="center"/>
        <w:rPr>
          <w:rFonts w:ascii="Times New Roman" w:hAnsi="Times New Roman"/>
          <w:sz w:val="28"/>
          <w:szCs w:val="28"/>
        </w:rPr>
      </w:pPr>
    </w:p>
    <w:p w:rsidR="00C903B4" w:rsidRPr="00023C1E" w:rsidRDefault="00C903B4" w:rsidP="00D14D1D">
      <w:pPr>
        <w:spacing w:after="0" w:line="240" w:lineRule="auto"/>
        <w:ind w:firstLine="709"/>
        <w:jc w:val="center"/>
        <w:rPr>
          <w:rFonts w:ascii="Times New Roman" w:hAnsi="Times New Roman"/>
          <w:sz w:val="28"/>
          <w:szCs w:val="28"/>
        </w:rPr>
      </w:pPr>
    </w:p>
    <w:p w:rsidR="00C903B4" w:rsidRPr="00023C1E" w:rsidRDefault="00023C1E" w:rsidP="00023C1E">
      <w:pPr>
        <w:spacing w:after="0" w:line="240" w:lineRule="auto"/>
        <w:jc w:val="center"/>
        <w:rPr>
          <w:rFonts w:ascii="Times New Roman" w:hAnsi="Times New Roman"/>
          <w:sz w:val="28"/>
          <w:szCs w:val="28"/>
        </w:rPr>
      </w:pPr>
      <w:r w:rsidRPr="00023C1E">
        <w:rPr>
          <w:rFonts w:ascii="Times New Roman" w:hAnsi="Times New Roman"/>
          <w:sz w:val="28"/>
          <w:szCs w:val="28"/>
        </w:rPr>
        <w:t>Стерлитамакский район</w:t>
      </w:r>
    </w:p>
    <w:p w:rsidR="00023C1E" w:rsidRPr="00A22550" w:rsidRDefault="00C903B4" w:rsidP="00023C1E">
      <w:pPr>
        <w:spacing w:after="0" w:line="240" w:lineRule="auto"/>
        <w:ind w:firstLine="709"/>
        <w:rPr>
          <w:rFonts w:ascii="Times New Roman" w:eastAsia="Times New Roman" w:hAnsi="Times New Roman"/>
          <w:sz w:val="28"/>
          <w:szCs w:val="28"/>
          <w:lang w:eastAsia="ru-RU"/>
        </w:rPr>
      </w:pPr>
      <w:r w:rsidRPr="00A22550">
        <w:rPr>
          <w:rFonts w:ascii="Times New Roman" w:eastAsia="Times New Roman" w:hAnsi="Times New Roman"/>
          <w:sz w:val="28"/>
          <w:szCs w:val="28"/>
          <w:lang w:eastAsia="ru-RU"/>
        </w:rPr>
        <w:br w:type="page"/>
      </w:r>
    </w:p>
    <w:p w:rsidR="003C188E" w:rsidRPr="00CF3F5C" w:rsidRDefault="00C903B4" w:rsidP="00D14D1D">
      <w:pPr>
        <w:pStyle w:val="a3"/>
        <w:spacing w:after="0"/>
        <w:ind w:firstLine="709"/>
        <w:jc w:val="center"/>
        <w:rPr>
          <w:b/>
          <w:sz w:val="28"/>
          <w:szCs w:val="28"/>
        </w:rPr>
      </w:pPr>
      <w:r w:rsidRPr="00CF3F5C">
        <w:rPr>
          <w:b/>
          <w:sz w:val="28"/>
          <w:szCs w:val="28"/>
        </w:rPr>
        <w:lastRenderedPageBreak/>
        <w:t xml:space="preserve">Общая характеристика муниципальных учреждений культуры и условия их функционирования </w:t>
      </w:r>
    </w:p>
    <w:p w:rsidR="006D4BEE" w:rsidRPr="00CF3F5C" w:rsidRDefault="006D4BEE" w:rsidP="00D14D1D">
      <w:pPr>
        <w:pStyle w:val="a3"/>
        <w:spacing w:after="0"/>
        <w:ind w:firstLine="709"/>
        <w:jc w:val="center"/>
        <w:rPr>
          <w:b/>
          <w:sz w:val="28"/>
          <w:szCs w:val="28"/>
        </w:rPr>
      </w:pPr>
    </w:p>
    <w:p w:rsidR="006D4BEE" w:rsidRPr="005D0209" w:rsidRDefault="006D4BEE" w:rsidP="00D14D1D">
      <w:pPr>
        <w:pStyle w:val="a4"/>
        <w:spacing w:after="0" w:line="240" w:lineRule="auto"/>
        <w:ind w:firstLine="709"/>
        <w:jc w:val="both"/>
        <w:rPr>
          <w:rFonts w:ascii="Times New Roman" w:hAnsi="Times New Roman"/>
          <w:sz w:val="28"/>
          <w:szCs w:val="28"/>
        </w:rPr>
      </w:pPr>
      <w:r w:rsidRPr="005D0209">
        <w:rPr>
          <w:rFonts w:ascii="Times New Roman" w:hAnsi="Times New Roman"/>
          <w:sz w:val="28"/>
          <w:szCs w:val="28"/>
        </w:rPr>
        <w:t xml:space="preserve">Отдел культуры Администрации муниципального района Стерлитамакский район Республики Башкортостан действует на основании Устава </w:t>
      </w:r>
      <w:r w:rsidR="00490F28" w:rsidRPr="005D0209">
        <w:rPr>
          <w:rFonts w:ascii="Times New Roman" w:hAnsi="Times New Roman"/>
          <w:sz w:val="28"/>
          <w:szCs w:val="28"/>
        </w:rPr>
        <w:t xml:space="preserve">Администрации </w:t>
      </w:r>
      <w:r w:rsidRPr="005D0209">
        <w:rPr>
          <w:rFonts w:ascii="Times New Roman" w:hAnsi="Times New Roman"/>
          <w:sz w:val="28"/>
          <w:szCs w:val="28"/>
        </w:rPr>
        <w:t>муниципального района Стерлитамакский район Республики Башкортостан.</w:t>
      </w:r>
    </w:p>
    <w:p w:rsidR="00D14D1D" w:rsidRPr="005D0209" w:rsidRDefault="00D14D1D" w:rsidP="00D14D1D">
      <w:pPr>
        <w:pStyle w:val="a3"/>
        <w:spacing w:after="0"/>
        <w:ind w:firstLine="709"/>
        <w:jc w:val="both"/>
        <w:rPr>
          <w:sz w:val="28"/>
          <w:szCs w:val="28"/>
        </w:rPr>
      </w:pPr>
      <w:r w:rsidRPr="005D0209">
        <w:rPr>
          <w:b/>
          <w:sz w:val="28"/>
          <w:szCs w:val="28"/>
        </w:rPr>
        <w:t>СЛАЙД</w:t>
      </w:r>
    </w:p>
    <w:p w:rsidR="006D4BEE" w:rsidRPr="005D0209" w:rsidRDefault="006D4BEE" w:rsidP="00D14D1D">
      <w:pPr>
        <w:pStyle w:val="a3"/>
        <w:spacing w:after="0"/>
        <w:ind w:firstLine="709"/>
        <w:jc w:val="both"/>
        <w:rPr>
          <w:b/>
          <w:sz w:val="28"/>
          <w:szCs w:val="28"/>
        </w:rPr>
      </w:pPr>
      <w:r w:rsidRPr="005D0209">
        <w:rPr>
          <w:sz w:val="28"/>
          <w:szCs w:val="28"/>
        </w:rPr>
        <w:t xml:space="preserve">В </w:t>
      </w:r>
      <w:r w:rsidR="004B7F07" w:rsidRPr="005D0209">
        <w:rPr>
          <w:sz w:val="28"/>
          <w:szCs w:val="28"/>
        </w:rPr>
        <w:t>сферу деятельности о</w:t>
      </w:r>
      <w:r w:rsidRPr="005D0209">
        <w:rPr>
          <w:sz w:val="28"/>
          <w:szCs w:val="28"/>
        </w:rPr>
        <w:t xml:space="preserve">тдела культуры </w:t>
      </w:r>
      <w:r w:rsidRPr="005D0209">
        <w:rPr>
          <w:iCs/>
          <w:sz w:val="28"/>
          <w:szCs w:val="28"/>
        </w:rPr>
        <w:t>входят:</w:t>
      </w:r>
    </w:p>
    <w:p w:rsidR="00421553" w:rsidRPr="005D0209" w:rsidRDefault="00421553" w:rsidP="00D14D1D">
      <w:pPr>
        <w:pStyle w:val="a4"/>
        <w:numPr>
          <w:ilvl w:val="0"/>
          <w:numId w:val="2"/>
        </w:numPr>
        <w:spacing w:after="0" w:line="240" w:lineRule="auto"/>
        <w:ind w:left="0" w:firstLine="709"/>
        <w:jc w:val="both"/>
        <w:rPr>
          <w:rFonts w:ascii="Times New Roman" w:hAnsi="Times New Roman"/>
          <w:sz w:val="28"/>
          <w:szCs w:val="28"/>
        </w:rPr>
      </w:pPr>
      <w:proofErr w:type="gramStart"/>
      <w:r w:rsidRPr="005D0209">
        <w:rPr>
          <w:rFonts w:ascii="Times New Roman" w:hAnsi="Times New Roman"/>
          <w:iCs/>
          <w:sz w:val="28"/>
          <w:szCs w:val="28"/>
        </w:rPr>
        <w:t xml:space="preserve">Муниципальное бюджетное учреждение дополнительного образования Детская школа искусств муниципального района Стерлитамакский район Республики </w:t>
      </w:r>
      <w:r w:rsidR="00490F28" w:rsidRPr="005D0209">
        <w:rPr>
          <w:rFonts w:ascii="Times New Roman" w:hAnsi="Times New Roman"/>
          <w:iCs/>
          <w:sz w:val="28"/>
          <w:szCs w:val="28"/>
        </w:rPr>
        <w:t>Башкортостан</w:t>
      </w:r>
      <w:r w:rsidRPr="005D0209">
        <w:rPr>
          <w:rFonts w:ascii="Times New Roman" w:hAnsi="Times New Roman"/>
          <w:iCs/>
          <w:sz w:val="28"/>
          <w:szCs w:val="28"/>
        </w:rPr>
        <w:t xml:space="preserve"> </w:t>
      </w:r>
      <w:r w:rsidR="00490F28" w:rsidRPr="005D0209">
        <w:rPr>
          <w:rFonts w:ascii="Times New Roman" w:hAnsi="Times New Roman"/>
          <w:iCs/>
          <w:sz w:val="28"/>
          <w:szCs w:val="28"/>
        </w:rPr>
        <w:t xml:space="preserve">с тремя филиалами (п. Бельское, </w:t>
      </w:r>
      <w:r w:rsidR="00400588" w:rsidRPr="005D0209">
        <w:rPr>
          <w:rFonts w:ascii="Times New Roman" w:hAnsi="Times New Roman"/>
          <w:iCs/>
          <w:sz w:val="28"/>
          <w:szCs w:val="28"/>
        </w:rPr>
        <w:t xml:space="preserve">                              с</w:t>
      </w:r>
      <w:r w:rsidR="00490F28" w:rsidRPr="005D0209">
        <w:rPr>
          <w:rFonts w:ascii="Times New Roman" w:hAnsi="Times New Roman"/>
          <w:iCs/>
          <w:sz w:val="28"/>
          <w:szCs w:val="28"/>
        </w:rPr>
        <w:t>.</w:t>
      </w:r>
      <w:r w:rsidR="00F51BCA" w:rsidRPr="005D0209">
        <w:rPr>
          <w:rFonts w:ascii="Times New Roman" w:hAnsi="Times New Roman"/>
          <w:iCs/>
          <w:sz w:val="28"/>
          <w:szCs w:val="28"/>
        </w:rPr>
        <w:t xml:space="preserve"> </w:t>
      </w:r>
      <w:r w:rsidR="00400588" w:rsidRPr="005D0209">
        <w:rPr>
          <w:rFonts w:ascii="Times New Roman" w:hAnsi="Times New Roman"/>
          <w:iCs/>
          <w:sz w:val="28"/>
          <w:szCs w:val="28"/>
        </w:rPr>
        <w:t>Загородный, с</w:t>
      </w:r>
      <w:r w:rsidR="00490F28" w:rsidRPr="005D0209">
        <w:rPr>
          <w:rFonts w:ascii="Times New Roman" w:hAnsi="Times New Roman"/>
          <w:iCs/>
          <w:sz w:val="28"/>
          <w:szCs w:val="28"/>
        </w:rPr>
        <w:t xml:space="preserve">. Рощинский), в которых обучаются </w:t>
      </w:r>
      <w:r w:rsidRPr="005D0209">
        <w:rPr>
          <w:rFonts w:ascii="Times New Roman" w:hAnsi="Times New Roman"/>
          <w:iCs/>
          <w:sz w:val="28"/>
          <w:szCs w:val="28"/>
        </w:rPr>
        <w:t xml:space="preserve">294 </w:t>
      </w:r>
      <w:r w:rsidR="00490F28" w:rsidRPr="005D0209">
        <w:rPr>
          <w:rFonts w:ascii="Times New Roman" w:hAnsi="Times New Roman"/>
          <w:iCs/>
          <w:sz w:val="28"/>
          <w:szCs w:val="28"/>
        </w:rPr>
        <w:t>ребенка</w:t>
      </w:r>
      <w:r w:rsidRPr="005D0209">
        <w:rPr>
          <w:rFonts w:ascii="Times New Roman" w:hAnsi="Times New Roman"/>
          <w:iCs/>
          <w:sz w:val="28"/>
          <w:szCs w:val="28"/>
        </w:rPr>
        <w:t>;</w:t>
      </w:r>
      <w:proofErr w:type="gramEnd"/>
    </w:p>
    <w:p w:rsidR="006D4BEE" w:rsidRPr="005D0209" w:rsidRDefault="006D4BEE" w:rsidP="00D14D1D">
      <w:pPr>
        <w:pStyle w:val="a4"/>
        <w:numPr>
          <w:ilvl w:val="0"/>
          <w:numId w:val="2"/>
        </w:numPr>
        <w:spacing w:after="0" w:line="240" w:lineRule="auto"/>
        <w:ind w:left="0" w:firstLine="709"/>
        <w:jc w:val="both"/>
        <w:rPr>
          <w:rFonts w:ascii="Times New Roman" w:hAnsi="Times New Roman"/>
          <w:sz w:val="28"/>
          <w:szCs w:val="28"/>
        </w:rPr>
      </w:pPr>
      <w:r w:rsidRPr="005D0209">
        <w:rPr>
          <w:rFonts w:ascii="Times New Roman" w:hAnsi="Times New Roman"/>
          <w:sz w:val="28"/>
          <w:szCs w:val="28"/>
        </w:rPr>
        <w:t xml:space="preserve">Муниципальное бюджетное учреждение культуры «Стерлитамакский районный Дворец Культуры» муниципального района Стерлитамакский район Республики Башкортостан включает </w:t>
      </w:r>
      <w:r w:rsidR="009D532F" w:rsidRPr="005D0209">
        <w:rPr>
          <w:rFonts w:ascii="Times New Roman" w:hAnsi="Times New Roman"/>
          <w:sz w:val="28"/>
          <w:szCs w:val="28"/>
        </w:rPr>
        <w:t>р</w:t>
      </w:r>
      <w:r w:rsidR="00A76040" w:rsidRPr="005D0209">
        <w:rPr>
          <w:rFonts w:ascii="Times New Roman" w:hAnsi="Times New Roman"/>
          <w:sz w:val="28"/>
          <w:szCs w:val="28"/>
        </w:rPr>
        <w:t xml:space="preserve">айонный Дворец культуры, </w:t>
      </w:r>
      <w:r w:rsidR="009D532F" w:rsidRPr="005D0209">
        <w:rPr>
          <w:rFonts w:ascii="Times New Roman" w:hAnsi="Times New Roman"/>
          <w:sz w:val="28"/>
          <w:szCs w:val="28"/>
        </w:rPr>
        <w:t xml:space="preserve">модельный </w:t>
      </w:r>
      <w:r w:rsidR="00A76040" w:rsidRPr="005D0209">
        <w:rPr>
          <w:rFonts w:ascii="Times New Roman" w:hAnsi="Times New Roman"/>
          <w:sz w:val="28"/>
          <w:szCs w:val="28"/>
        </w:rPr>
        <w:t xml:space="preserve">Дворец культуры с. Рощинский, </w:t>
      </w:r>
      <w:r w:rsidR="009D532F" w:rsidRPr="005D0209">
        <w:rPr>
          <w:rFonts w:ascii="Times New Roman" w:hAnsi="Times New Roman"/>
          <w:sz w:val="28"/>
          <w:szCs w:val="28"/>
        </w:rPr>
        <w:t>сельски</w:t>
      </w:r>
      <w:r w:rsidR="00490F28" w:rsidRPr="005D0209">
        <w:rPr>
          <w:rFonts w:ascii="Times New Roman" w:hAnsi="Times New Roman"/>
          <w:sz w:val="28"/>
          <w:szCs w:val="28"/>
        </w:rPr>
        <w:t>е</w:t>
      </w:r>
      <w:r w:rsidR="009D532F" w:rsidRPr="005D0209">
        <w:rPr>
          <w:rFonts w:ascii="Times New Roman" w:hAnsi="Times New Roman"/>
          <w:sz w:val="28"/>
          <w:szCs w:val="28"/>
        </w:rPr>
        <w:t xml:space="preserve"> многофункциональны</w:t>
      </w:r>
      <w:r w:rsidR="00490F28" w:rsidRPr="005D0209">
        <w:rPr>
          <w:rFonts w:ascii="Times New Roman" w:hAnsi="Times New Roman"/>
          <w:sz w:val="28"/>
          <w:szCs w:val="28"/>
        </w:rPr>
        <w:t>е</w:t>
      </w:r>
      <w:r w:rsidR="009D532F" w:rsidRPr="005D0209">
        <w:rPr>
          <w:rFonts w:ascii="Times New Roman" w:hAnsi="Times New Roman"/>
          <w:sz w:val="28"/>
          <w:szCs w:val="28"/>
        </w:rPr>
        <w:t xml:space="preserve"> клуб</w:t>
      </w:r>
      <w:r w:rsidR="00490F28" w:rsidRPr="005D0209">
        <w:rPr>
          <w:rFonts w:ascii="Times New Roman" w:hAnsi="Times New Roman"/>
          <w:sz w:val="28"/>
          <w:szCs w:val="28"/>
        </w:rPr>
        <w:t>ы</w:t>
      </w:r>
      <w:r w:rsidR="009D532F" w:rsidRPr="005D0209">
        <w:rPr>
          <w:rFonts w:ascii="Times New Roman" w:hAnsi="Times New Roman"/>
          <w:sz w:val="28"/>
          <w:szCs w:val="28"/>
        </w:rPr>
        <w:t xml:space="preserve"> с. Октябрьский</w:t>
      </w:r>
      <w:r w:rsidR="00490F28" w:rsidRPr="005D0209">
        <w:rPr>
          <w:rFonts w:ascii="Times New Roman" w:hAnsi="Times New Roman"/>
          <w:sz w:val="28"/>
          <w:szCs w:val="28"/>
        </w:rPr>
        <w:t xml:space="preserve"> и</w:t>
      </w:r>
      <w:r w:rsidR="009D532F" w:rsidRPr="005D0209">
        <w:rPr>
          <w:rFonts w:ascii="Times New Roman" w:hAnsi="Times New Roman"/>
          <w:sz w:val="28"/>
          <w:szCs w:val="28"/>
        </w:rPr>
        <w:t xml:space="preserve"> с. Наумовка</w:t>
      </w:r>
      <w:r w:rsidR="00490F28" w:rsidRPr="005D0209">
        <w:rPr>
          <w:rFonts w:ascii="Times New Roman" w:hAnsi="Times New Roman"/>
          <w:sz w:val="28"/>
          <w:szCs w:val="28"/>
        </w:rPr>
        <w:t>,</w:t>
      </w:r>
      <w:r w:rsidR="009D532F" w:rsidRPr="005D0209">
        <w:rPr>
          <w:rFonts w:ascii="Times New Roman" w:hAnsi="Times New Roman"/>
          <w:sz w:val="28"/>
          <w:szCs w:val="28"/>
        </w:rPr>
        <w:t xml:space="preserve"> 28</w:t>
      </w:r>
      <w:r w:rsidRPr="005D0209">
        <w:rPr>
          <w:rFonts w:ascii="Times New Roman" w:hAnsi="Times New Roman"/>
          <w:sz w:val="28"/>
          <w:szCs w:val="28"/>
        </w:rPr>
        <w:t xml:space="preserve"> сельских </w:t>
      </w:r>
      <w:r w:rsidR="00490F28" w:rsidRPr="005D0209">
        <w:rPr>
          <w:rFonts w:ascii="Times New Roman" w:hAnsi="Times New Roman"/>
          <w:sz w:val="28"/>
          <w:szCs w:val="28"/>
        </w:rPr>
        <w:t>д</w:t>
      </w:r>
      <w:r w:rsidRPr="005D0209">
        <w:rPr>
          <w:rFonts w:ascii="Times New Roman" w:hAnsi="Times New Roman"/>
          <w:sz w:val="28"/>
          <w:szCs w:val="28"/>
        </w:rPr>
        <w:t>омов культуры, 8 сельских клубов</w:t>
      </w:r>
      <w:r w:rsidRPr="005D0209">
        <w:rPr>
          <w:rFonts w:ascii="Times New Roman" w:hAnsi="Times New Roman"/>
          <w:b/>
          <w:sz w:val="28"/>
          <w:szCs w:val="28"/>
        </w:rPr>
        <w:t xml:space="preserve">, </w:t>
      </w:r>
      <w:r w:rsidRPr="005D0209">
        <w:rPr>
          <w:rFonts w:ascii="Times New Roman" w:hAnsi="Times New Roman"/>
          <w:sz w:val="28"/>
          <w:szCs w:val="28"/>
        </w:rPr>
        <w:t>с общим ко</w:t>
      </w:r>
      <w:r w:rsidR="009D532F" w:rsidRPr="005D0209">
        <w:rPr>
          <w:rFonts w:ascii="Times New Roman" w:hAnsi="Times New Roman"/>
          <w:sz w:val="28"/>
          <w:szCs w:val="28"/>
        </w:rPr>
        <w:t>личеством посадочных мест – 5370</w:t>
      </w:r>
      <w:r w:rsidR="00A76040" w:rsidRPr="005D0209">
        <w:rPr>
          <w:rFonts w:ascii="Times New Roman" w:hAnsi="Times New Roman"/>
          <w:sz w:val="28"/>
          <w:szCs w:val="28"/>
        </w:rPr>
        <w:t xml:space="preserve"> ед</w:t>
      </w:r>
      <w:r w:rsidRPr="005D0209">
        <w:rPr>
          <w:rFonts w:ascii="Times New Roman" w:hAnsi="Times New Roman"/>
          <w:sz w:val="28"/>
          <w:szCs w:val="28"/>
        </w:rPr>
        <w:t>.</w:t>
      </w:r>
    </w:p>
    <w:p w:rsidR="00D14D1D" w:rsidRPr="005D0209" w:rsidRDefault="005D0209" w:rsidP="00D14D1D">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5D0209">
        <w:rPr>
          <w:rFonts w:ascii="Times New Roman" w:hAnsi="Times New Roman"/>
          <w:sz w:val="28"/>
          <w:szCs w:val="28"/>
        </w:rPr>
        <w:t xml:space="preserve">Муниципальное бюджетное учреждение муниципального района Стерлитамакский район Республики Башкортостан «Централизованная библиотечная система», в состав которой входят: </w:t>
      </w:r>
      <w:proofErr w:type="spellStart"/>
      <w:r w:rsidRPr="005D0209">
        <w:rPr>
          <w:rFonts w:ascii="Times New Roman" w:hAnsi="Times New Roman"/>
          <w:sz w:val="28"/>
          <w:szCs w:val="28"/>
        </w:rPr>
        <w:t>Межпоселенческаяцентральная</w:t>
      </w:r>
      <w:proofErr w:type="spellEnd"/>
      <w:r w:rsidRPr="005D0209">
        <w:rPr>
          <w:rFonts w:ascii="Times New Roman" w:hAnsi="Times New Roman"/>
          <w:sz w:val="28"/>
          <w:szCs w:val="28"/>
        </w:rPr>
        <w:t xml:space="preserve"> библиотека, </w:t>
      </w:r>
      <w:proofErr w:type="spellStart"/>
      <w:r w:rsidRPr="005D0209">
        <w:rPr>
          <w:rFonts w:ascii="Times New Roman" w:hAnsi="Times New Roman"/>
          <w:sz w:val="28"/>
          <w:szCs w:val="28"/>
        </w:rPr>
        <w:t>Межпоселенческая</w:t>
      </w:r>
      <w:proofErr w:type="spellEnd"/>
      <w:r w:rsidRPr="005D0209">
        <w:rPr>
          <w:rFonts w:ascii="Times New Roman" w:hAnsi="Times New Roman"/>
          <w:sz w:val="28"/>
          <w:szCs w:val="28"/>
        </w:rPr>
        <w:t xml:space="preserve"> центральная детская библиотека и 37 сельских библиотек (из которых 7 модельные). Совокупный книжный фонд составляет 462 950 экземпляров.</w:t>
      </w:r>
      <w:r w:rsidR="00D14D1D" w:rsidRPr="005D0209">
        <w:rPr>
          <w:rFonts w:ascii="Times New Roman" w:hAnsi="Times New Roman"/>
          <w:b/>
          <w:sz w:val="28"/>
          <w:szCs w:val="28"/>
        </w:rPr>
        <w:t xml:space="preserve"> </w:t>
      </w:r>
    </w:p>
    <w:p w:rsidR="00C903B4" w:rsidRPr="005D0209" w:rsidRDefault="00C903B4" w:rsidP="00D14D1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D0209">
        <w:rPr>
          <w:rFonts w:ascii="Times New Roman" w:hAnsi="Times New Roman"/>
          <w:sz w:val="28"/>
          <w:szCs w:val="28"/>
        </w:rPr>
        <w:t>В 201</w:t>
      </w:r>
      <w:r w:rsidR="00124B17" w:rsidRPr="005D0209">
        <w:rPr>
          <w:rFonts w:ascii="Times New Roman" w:hAnsi="Times New Roman"/>
          <w:sz w:val="28"/>
          <w:szCs w:val="28"/>
        </w:rPr>
        <w:t>9</w:t>
      </w:r>
      <w:r w:rsidRPr="005D0209">
        <w:rPr>
          <w:rFonts w:ascii="Times New Roman" w:hAnsi="Times New Roman"/>
          <w:sz w:val="28"/>
          <w:szCs w:val="28"/>
        </w:rPr>
        <w:t xml:space="preserve"> году продолжает действов</w:t>
      </w:r>
      <w:r w:rsidR="003C188E" w:rsidRPr="005D0209">
        <w:rPr>
          <w:rFonts w:ascii="Times New Roman" w:hAnsi="Times New Roman"/>
          <w:sz w:val="28"/>
          <w:szCs w:val="28"/>
        </w:rPr>
        <w:t>ать утвержденная П</w:t>
      </w:r>
      <w:r w:rsidRPr="005D0209">
        <w:rPr>
          <w:rFonts w:ascii="Times New Roman" w:hAnsi="Times New Roman"/>
          <w:sz w:val="28"/>
          <w:szCs w:val="28"/>
        </w:rPr>
        <w:t>остановлением Администрации муниципально</w:t>
      </w:r>
      <w:r w:rsidR="003C188E" w:rsidRPr="005D0209">
        <w:rPr>
          <w:rFonts w:ascii="Times New Roman" w:hAnsi="Times New Roman"/>
          <w:sz w:val="28"/>
          <w:szCs w:val="28"/>
        </w:rPr>
        <w:t>го района Стерлитамакский район</w:t>
      </w:r>
      <w:r w:rsidRPr="005D0209">
        <w:rPr>
          <w:rFonts w:ascii="Times New Roman" w:hAnsi="Times New Roman"/>
          <w:sz w:val="28"/>
          <w:szCs w:val="28"/>
        </w:rPr>
        <w:t xml:space="preserve"> Республики Башкортостан от «30» декабря 2015 года № 972 Муниципальная программа «Развитие культуры в муниципальном районе Стерлитамакский район Республики Башкортостан» 2016-2021 гг.  </w:t>
      </w:r>
    </w:p>
    <w:p w:rsidR="00D46578" w:rsidRPr="005D0209" w:rsidRDefault="00D46578" w:rsidP="00D14D1D">
      <w:pPr>
        <w:spacing w:after="0" w:line="240" w:lineRule="auto"/>
        <w:ind w:firstLine="709"/>
        <w:jc w:val="both"/>
        <w:rPr>
          <w:rFonts w:ascii="Times New Roman" w:hAnsi="Times New Roman"/>
          <w:sz w:val="28"/>
          <w:szCs w:val="28"/>
        </w:rPr>
      </w:pPr>
      <w:r w:rsidRPr="005D0209">
        <w:rPr>
          <w:rFonts w:ascii="Times New Roman" w:hAnsi="Times New Roman"/>
          <w:sz w:val="28"/>
          <w:szCs w:val="28"/>
        </w:rPr>
        <w:t>Цели данной программы следующие:</w:t>
      </w:r>
    </w:p>
    <w:p w:rsidR="00D46578" w:rsidRPr="005D0209" w:rsidRDefault="00D46578" w:rsidP="00D14D1D">
      <w:pPr>
        <w:spacing w:after="0" w:line="240" w:lineRule="auto"/>
        <w:ind w:firstLine="709"/>
        <w:jc w:val="both"/>
        <w:rPr>
          <w:rFonts w:ascii="Times New Roman" w:hAnsi="Times New Roman"/>
          <w:sz w:val="28"/>
          <w:szCs w:val="28"/>
        </w:rPr>
      </w:pPr>
      <w:r w:rsidRPr="005D0209">
        <w:rPr>
          <w:rFonts w:ascii="Times New Roman" w:hAnsi="Times New Roman"/>
          <w:sz w:val="28"/>
          <w:szCs w:val="28"/>
        </w:rPr>
        <w:t>- повысить уровень удовлетворенности населения Стерлитамакского района качеством предоставляемых услуг в сфере культуры и искусства;</w:t>
      </w:r>
    </w:p>
    <w:p w:rsidR="00D46578" w:rsidRPr="005D0209" w:rsidRDefault="00D46578" w:rsidP="00D14D1D">
      <w:pPr>
        <w:spacing w:after="0" w:line="240" w:lineRule="auto"/>
        <w:ind w:firstLine="709"/>
        <w:jc w:val="both"/>
        <w:rPr>
          <w:rFonts w:ascii="Times New Roman" w:hAnsi="Times New Roman"/>
          <w:sz w:val="28"/>
          <w:szCs w:val="28"/>
        </w:rPr>
      </w:pPr>
      <w:r w:rsidRPr="005D0209">
        <w:rPr>
          <w:rFonts w:ascii="Times New Roman" w:hAnsi="Times New Roman"/>
          <w:sz w:val="28"/>
          <w:szCs w:val="28"/>
        </w:rPr>
        <w:t xml:space="preserve">- укрепить общероссийское гражданское самосознание, единство и духовную общность многонационального народа Стерлитамакского района.  </w:t>
      </w:r>
    </w:p>
    <w:p w:rsidR="00D46578" w:rsidRPr="005D0209" w:rsidRDefault="00D46578" w:rsidP="00D14D1D">
      <w:pPr>
        <w:spacing w:after="0" w:line="240" w:lineRule="auto"/>
        <w:ind w:firstLine="709"/>
        <w:jc w:val="both"/>
        <w:rPr>
          <w:rFonts w:ascii="Times New Roman" w:hAnsi="Times New Roman"/>
          <w:sz w:val="28"/>
          <w:szCs w:val="28"/>
        </w:rPr>
      </w:pPr>
      <w:r w:rsidRPr="005D0209">
        <w:rPr>
          <w:rFonts w:ascii="Times New Roman" w:hAnsi="Times New Roman"/>
          <w:sz w:val="28"/>
          <w:szCs w:val="28"/>
        </w:rPr>
        <w:t xml:space="preserve">  Задачи:</w:t>
      </w:r>
    </w:p>
    <w:p w:rsidR="00D46578" w:rsidRPr="005D0209" w:rsidRDefault="00D46578" w:rsidP="00D14D1D">
      <w:pPr>
        <w:spacing w:after="0" w:line="240" w:lineRule="auto"/>
        <w:ind w:firstLine="709"/>
        <w:jc w:val="both"/>
        <w:rPr>
          <w:rFonts w:ascii="Times New Roman" w:hAnsi="Times New Roman"/>
          <w:sz w:val="28"/>
          <w:szCs w:val="28"/>
        </w:rPr>
      </w:pPr>
      <w:r w:rsidRPr="005D0209">
        <w:rPr>
          <w:rFonts w:ascii="Times New Roman" w:hAnsi="Times New Roman"/>
          <w:sz w:val="28"/>
          <w:szCs w:val="28"/>
        </w:rPr>
        <w:t>- обеспечить востребованность и доступность культурных благ;</w:t>
      </w:r>
    </w:p>
    <w:p w:rsidR="00D46578" w:rsidRPr="005D0209" w:rsidRDefault="00D46578" w:rsidP="00D14D1D">
      <w:pPr>
        <w:spacing w:after="0" w:line="240" w:lineRule="auto"/>
        <w:ind w:firstLine="709"/>
        <w:jc w:val="both"/>
        <w:rPr>
          <w:rFonts w:ascii="Times New Roman" w:hAnsi="Times New Roman"/>
          <w:sz w:val="28"/>
          <w:szCs w:val="28"/>
        </w:rPr>
      </w:pPr>
      <w:r w:rsidRPr="005D0209">
        <w:rPr>
          <w:rFonts w:ascii="Times New Roman" w:hAnsi="Times New Roman"/>
          <w:sz w:val="28"/>
          <w:szCs w:val="28"/>
        </w:rPr>
        <w:t>- сохранить культурное и историческое наследие;</w:t>
      </w:r>
    </w:p>
    <w:p w:rsidR="00D46578" w:rsidRPr="005D0209" w:rsidRDefault="00D46578" w:rsidP="00D14D1D">
      <w:pPr>
        <w:spacing w:after="0" w:line="240" w:lineRule="auto"/>
        <w:ind w:firstLine="709"/>
        <w:jc w:val="both"/>
        <w:rPr>
          <w:rFonts w:ascii="Times New Roman" w:hAnsi="Times New Roman"/>
          <w:sz w:val="28"/>
          <w:szCs w:val="28"/>
        </w:rPr>
      </w:pPr>
      <w:r w:rsidRPr="005D0209">
        <w:rPr>
          <w:rFonts w:ascii="Times New Roman" w:hAnsi="Times New Roman"/>
          <w:sz w:val="28"/>
          <w:szCs w:val="28"/>
        </w:rPr>
        <w:t>- увеличить доступ  населения к культурным ценностям и информации;</w:t>
      </w:r>
    </w:p>
    <w:p w:rsidR="00D46578" w:rsidRPr="005D0209" w:rsidRDefault="00D46578" w:rsidP="00D14D1D">
      <w:pPr>
        <w:spacing w:after="0" w:line="240" w:lineRule="auto"/>
        <w:ind w:firstLine="709"/>
        <w:jc w:val="both"/>
        <w:rPr>
          <w:rFonts w:ascii="Times New Roman" w:hAnsi="Times New Roman"/>
          <w:sz w:val="28"/>
          <w:szCs w:val="28"/>
        </w:rPr>
      </w:pPr>
      <w:r w:rsidRPr="005D0209">
        <w:rPr>
          <w:rFonts w:ascii="Times New Roman" w:hAnsi="Times New Roman"/>
          <w:sz w:val="28"/>
          <w:szCs w:val="28"/>
        </w:rPr>
        <w:t>- содействовать этнокультурному многообразию народов России;</w:t>
      </w:r>
    </w:p>
    <w:p w:rsidR="00D46578" w:rsidRPr="005D0209" w:rsidRDefault="00D46578" w:rsidP="00D14D1D">
      <w:pPr>
        <w:spacing w:after="0" w:line="240" w:lineRule="auto"/>
        <w:ind w:firstLine="709"/>
        <w:jc w:val="both"/>
        <w:rPr>
          <w:rFonts w:ascii="Times New Roman" w:hAnsi="Times New Roman"/>
          <w:sz w:val="28"/>
          <w:szCs w:val="28"/>
        </w:rPr>
      </w:pPr>
      <w:r w:rsidRPr="005D0209">
        <w:rPr>
          <w:rFonts w:ascii="Times New Roman" w:hAnsi="Times New Roman"/>
          <w:sz w:val="28"/>
          <w:szCs w:val="28"/>
        </w:rPr>
        <w:t xml:space="preserve">-содействовать укреплению гражданского единства и гармонизации межнациональных </w:t>
      </w:r>
    </w:p>
    <w:p w:rsidR="00BA4255" w:rsidRPr="005D0209" w:rsidRDefault="00BA4255" w:rsidP="00D14D1D">
      <w:pPr>
        <w:spacing w:after="0" w:line="240" w:lineRule="auto"/>
        <w:ind w:firstLine="709"/>
        <w:jc w:val="both"/>
        <w:rPr>
          <w:rFonts w:ascii="Times New Roman" w:hAnsi="Times New Roman"/>
          <w:bCs/>
          <w:spacing w:val="20"/>
          <w:sz w:val="28"/>
          <w:szCs w:val="28"/>
        </w:rPr>
      </w:pPr>
      <w:r w:rsidRPr="005D0209">
        <w:rPr>
          <w:rFonts w:ascii="Times New Roman" w:hAnsi="Times New Roman"/>
          <w:sz w:val="28"/>
          <w:szCs w:val="28"/>
        </w:rPr>
        <w:t>численности населения муниципального района Стерлитамакский район складывалась под воздействием миграционных процессов, хозяйственных и социально-политич</w:t>
      </w:r>
      <w:r w:rsidR="00AE3204" w:rsidRPr="005D0209">
        <w:rPr>
          <w:rFonts w:ascii="Times New Roman" w:hAnsi="Times New Roman"/>
          <w:sz w:val="28"/>
          <w:szCs w:val="28"/>
        </w:rPr>
        <w:t xml:space="preserve">еских факторов. </w:t>
      </w:r>
    </w:p>
    <w:p w:rsidR="00BA4255" w:rsidRPr="005D0209" w:rsidRDefault="00BA4255" w:rsidP="00D14D1D">
      <w:pPr>
        <w:widowControl w:val="0"/>
        <w:spacing w:after="0" w:line="240" w:lineRule="auto"/>
        <w:ind w:firstLine="709"/>
        <w:jc w:val="both"/>
        <w:rPr>
          <w:rFonts w:ascii="Times New Roman" w:hAnsi="Times New Roman"/>
          <w:bCs/>
          <w:spacing w:val="20"/>
          <w:sz w:val="28"/>
          <w:szCs w:val="28"/>
        </w:rPr>
      </w:pPr>
      <w:r w:rsidRPr="005D0209">
        <w:rPr>
          <w:rFonts w:ascii="Times New Roman" w:hAnsi="Times New Roman"/>
          <w:sz w:val="28"/>
          <w:szCs w:val="28"/>
        </w:rPr>
        <w:t xml:space="preserve">Национальный состав жителей района сформировался в ходе заселения территории представителями основных этнических </w:t>
      </w:r>
      <w:r w:rsidR="006D4BEE" w:rsidRPr="005D0209">
        <w:rPr>
          <w:rFonts w:ascii="Times New Roman" w:hAnsi="Times New Roman"/>
          <w:sz w:val="28"/>
          <w:szCs w:val="28"/>
        </w:rPr>
        <w:t xml:space="preserve">групп населения. </w:t>
      </w:r>
      <w:r w:rsidRPr="005D0209">
        <w:rPr>
          <w:rFonts w:ascii="Times New Roman" w:hAnsi="Times New Roman"/>
          <w:sz w:val="28"/>
          <w:szCs w:val="28"/>
        </w:rPr>
        <w:t xml:space="preserve">Современная картина национального состава населения района была изучена в </w:t>
      </w:r>
      <w:r w:rsidRPr="005D0209">
        <w:rPr>
          <w:rFonts w:ascii="Times New Roman" w:hAnsi="Times New Roman"/>
          <w:sz w:val="28"/>
          <w:szCs w:val="28"/>
        </w:rPr>
        <w:lastRenderedPageBreak/>
        <w:t>ходе Всероссийской переписи 2010 года. По ее сведениям, русские составляют — 35,6 %, татары — 23,2 %, башкиры — 21,6 %, чуваши — 12,3 %, украинцы — 2,6 %, мордва — 2 %, лица других национальностей — 2,7 %. В районе живут также казахи, немцы, узбеки, белорусы и др.  В целом национальный состав населения включает представителей 43 национальностей.</w:t>
      </w:r>
    </w:p>
    <w:p w:rsidR="000E2CDE" w:rsidRPr="00961A0C" w:rsidRDefault="00BA4255" w:rsidP="00D14D1D">
      <w:pPr>
        <w:spacing w:after="0" w:line="240" w:lineRule="auto"/>
        <w:ind w:firstLine="709"/>
        <w:jc w:val="both"/>
        <w:rPr>
          <w:rFonts w:ascii="Times New Roman" w:eastAsia="Times New Roman" w:hAnsi="Times New Roman"/>
          <w:sz w:val="28"/>
          <w:szCs w:val="28"/>
          <w:lang w:eastAsia="ru-RU"/>
        </w:rPr>
      </w:pPr>
      <w:r w:rsidRPr="00961A0C">
        <w:rPr>
          <w:rFonts w:ascii="Times New Roman" w:hAnsi="Times New Roman"/>
          <w:sz w:val="28"/>
          <w:szCs w:val="28"/>
        </w:rPr>
        <w:t xml:space="preserve">Все полномочия в сфере культуры находятся на уровне муниципального района. </w:t>
      </w:r>
    </w:p>
    <w:p w:rsidR="00AF47C4" w:rsidRPr="00350BBE" w:rsidRDefault="00C73BC1" w:rsidP="00D14D1D">
      <w:pPr>
        <w:spacing w:after="0" w:line="240" w:lineRule="auto"/>
        <w:ind w:firstLine="709"/>
        <w:jc w:val="both"/>
        <w:rPr>
          <w:rFonts w:ascii="Times New Roman" w:hAnsi="Times New Roman"/>
          <w:sz w:val="28"/>
          <w:szCs w:val="28"/>
        </w:rPr>
      </w:pPr>
      <w:r w:rsidRPr="00961A0C">
        <w:rPr>
          <w:rFonts w:ascii="Times New Roman" w:hAnsi="Times New Roman"/>
          <w:sz w:val="28"/>
          <w:szCs w:val="28"/>
        </w:rPr>
        <w:t xml:space="preserve">В Стерлитамакском районе проведен мониторинг по наличию уровня профессионального и общего </w:t>
      </w:r>
      <w:r w:rsidR="00490F28" w:rsidRPr="00961A0C">
        <w:rPr>
          <w:rFonts w:ascii="Times New Roman" w:hAnsi="Times New Roman"/>
          <w:sz w:val="28"/>
          <w:szCs w:val="28"/>
        </w:rPr>
        <w:t xml:space="preserve">образования </w:t>
      </w:r>
      <w:r w:rsidRPr="00961A0C">
        <w:rPr>
          <w:rFonts w:ascii="Times New Roman" w:hAnsi="Times New Roman"/>
          <w:sz w:val="28"/>
          <w:szCs w:val="28"/>
        </w:rPr>
        <w:t>среди специалистов культурно</w:t>
      </w:r>
      <w:r w:rsidR="001740D7" w:rsidRPr="00961A0C">
        <w:rPr>
          <w:rFonts w:ascii="Times New Roman" w:hAnsi="Times New Roman"/>
          <w:sz w:val="28"/>
          <w:szCs w:val="28"/>
        </w:rPr>
        <w:t>-</w:t>
      </w:r>
      <w:r w:rsidR="001740D7" w:rsidRPr="00350BBE">
        <w:rPr>
          <w:rFonts w:ascii="Times New Roman" w:hAnsi="Times New Roman"/>
          <w:sz w:val="28"/>
          <w:szCs w:val="28"/>
        </w:rPr>
        <w:t>досуговых учреждений</w:t>
      </w:r>
      <w:r w:rsidRPr="00350BBE">
        <w:rPr>
          <w:rFonts w:ascii="Times New Roman" w:hAnsi="Times New Roman"/>
          <w:sz w:val="28"/>
          <w:szCs w:val="28"/>
        </w:rPr>
        <w:t>, муниципальных общедоступных библиотек</w:t>
      </w:r>
      <w:r w:rsidR="00AF47C4" w:rsidRPr="00350BBE">
        <w:rPr>
          <w:rFonts w:ascii="Times New Roman" w:hAnsi="Times New Roman"/>
          <w:sz w:val="28"/>
          <w:szCs w:val="28"/>
        </w:rPr>
        <w:t xml:space="preserve"> и</w:t>
      </w:r>
      <w:r w:rsidRPr="00350BBE">
        <w:rPr>
          <w:rFonts w:ascii="Times New Roman" w:hAnsi="Times New Roman"/>
          <w:sz w:val="28"/>
          <w:szCs w:val="28"/>
        </w:rPr>
        <w:t xml:space="preserve"> </w:t>
      </w:r>
      <w:r w:rsidR="00490F28" w:rsidRPr="00350BBE">
        <w:rPr>
          <w:rFonts w:ascii="Times New Roman" w:hAnsi="Times New Roman"/>
          <w:sz w:val="28"/>
          <w:szCs w:val="28"/>
        </w:rPr>
        <w:t>детской школы искусств</w:t>
      </w:r>
      <w:r w:rsidRPr="00350BBE">
        <w:rPr>
          <w:rFonts w:ascii="Times New Roman" w:hAnsi="Times New Roman"/>
          <w:sz w:val="28"/>
          <w:szCs w:val="28"/>
        </w:rPr>
        <w:t>.</w:t>
      </w:r>
      <w:r w:rsidR="004B7F07" w:rsidRPr="00350BBE">
        <w:rPr>
          <w:rFonts w:ascii="Times New Roman" w:hAnsi="Times New Roman"/>
          <w:sz w:val="28"/>
          <w:szCs w:val="28"/>
        </w:rPr>
        <w:t xml:space="preserve"> </w:t>
      </w:r>
    </w:p>
    <w:p w:rsidR="00D46578" w:rsidRPr="00350BBE" w:rsidRDefault="0087289E" w:rsidP="00D14D1D">
      <w:pPr>
        <w:spacing w:after="0" w:line="240" w:lineRule="auto"/>
        <w:ind w:firstLine="709"/>
        <w:jc w:val="both"/>
        <w:rPr>
          <w:rFonts w:ascii="Times New Roman" w:hAnsi="Times New Roman"/>
          <w:sz w:val="28"/>
          <w:szCs w:val="28"/>
        </w:rPr>
      </w:pPr>
      <w:r w:rsidRPr="00350BBE">
        <w:rPr>
          <w:rFonts w:ascii="Times New Roman" w:hAnsi="Times New Roman"/>
          <w:sz w:val="28"/>
          <w:szCs w:val="28"/>
        </w:rPr>
        <w:t>Из 1</w:t>
      </w:r>
      <w:r w:rsidR="00575CCA" w:rsidRPr="00350BBE">
        <w:rPr>
          <w:rFonts w:ascii="Times New Roman" w:hAnsi="Times New Roman"/>
          <w:sz w:val="28"/>
          <w:szCs w:val="28"/>
        </w:rPr>
        <w:t>80</w:t>
      </w:r>
      <w:r w:rsidR="00D46578" w:rsidRPr="00350BBE">
        <w:rPr>
          <w:rFonts w:ascii="Times New Roman" w:hAnsi="Times New Roman"/>
          <w:sz w:val="28"/>
          <w:szCs w:val="28"/>
        </w:rPr>
        <w:t xml:space="preserve"> сотрудников учреждений культуры и искусства </w:t>
      </w:r>
      <w:proofErr w:type="spellStart"/>
      <w:r w:rsidR="00D46578" w:rsidRPr="00350BBE">
        <w:rPr>
          <w:rFonts w:ascii="Times New Roman" w:hAnsi="Times New Roman"/>
          <w:sz w:val="28"/>
          <w:szCs w:val="28"/>
        </w:rPr>
        <w:t>Стерлитамаского</w:t>
      </w:r>
      <w:proofErr w:type="spellEnd"/>
      <w:r w:rsidR="00D46578" w:rsidRPr="00350BBE">
        <w:rPr>
          <w:rFonts w:ascii="Times New Roman" w:hAnsi="Times New Roman"/>
          <w:sz w:val="28"/>
          <w:szCs w:val="28"/>
        </w:rPr>
        <w:t xml:space="preserve"> района </w:t>
      </w:r>
      <w:r w:rsidR="00350BBE" w:rsidRPr="00350BBE">
        <w:rPr>
          <w:rFonts w:ascii="Times New Roman" w:hAnsi="Times New Roman"/>
          <w:sz w:val="28"/>
          <w:szCs w:val="28"/>
        </w:rPr>
        <w:t>40</w:t>
      </w:r>
      <w:r w:rsidR="00D46578" w:rsidRPr="00350BBE">
        <w:rPr>
          <w:rFonts w:ascii="Times New Roman" w:hAnsi="Times New Roman"/>
          <w:sz w:val="28"/>
          <w:szCs w:val="28"/>
        </w:rPr>
        <w:t xml:space="preserve">% имеют высшее профессиональное образование, </w:t>
      </w:r>
      <w:r w:rsidRPr="00350BBE">
        <w:rPr>
          <w:rFonts w:ascii="Times New Roman" w:hAnsi="Times New Roman"/>
          <w:sz w:val="28"/>
          <w:szCs w:val="28"/>
        </w:rPr>
        <w:t xml:space="preserve">из них </w:t>
      </w:r>
      <w:r w:rsidR="00350BBE" w:rsidRPr="00350BBE">
        <w:rPr>
          <w:rFonts w:ascii="Times New Roman" w:hAnsi="Times New Roman"/>
          <w:sz w:val="28"/>
          <w:szCs w:val="28"/>
        </w:rPr>
        <w:t>10</w:t>
      </w:r>
      <w:r w:rsidRPr="00350BBE">
        <w:rPr>
          <w:rFonts w:ascii="Times New Roman" w:hAnsi="Times New Roman"/>
          <w:sz w:val="28"/>
          <w:szCs w:val="28"/>
        </w:rPr>
        <w:t xml:space="preserve">% высшее профильное образование, </w:t>
      </w:r>
      <w:r w:rsidR="00350BBE" w:rsidRPr="00350BBE">
        <w:rPr>
          <w:rFonts w:ascii="Times New Roman" w:hAnsi="Times New Roman"/>
          <w:sz w:val="28"/>
          <w:szCs w:val="28"/>
        </w:rPr>
        <w:t>50</w:t>
      </w:r>
      <w:r w:rsidR="00D46578" w:rsidRPr="00350BBE">
        <w:rPr>
          <w:rFonts w:ascii="Times New Roman" w:hAnsi="Times New Roman"/>
          <w:sz w:val="28"/>
          <w:szCs w:val="28"/>
        </w:rPr>
        <w:t>% среднее профессиональное</w:t>
      </w:r>
      <w:r w:rsidRPr="00350BBE">
        <w:rPr>
          <w:rFonts w:ascii="Times New Roman" w:hAnsi="Times New Roman"/>
          <w:sz w:val="28"/>
          <w:szCs w:val="28"/>
        </w:rPr>
        <w:t xml:space="preserve"> (профильное)</w:t>
      </w:r>
      <w:r w:rsidR="00D46578" w:rsidRPr="00350BBE">
        <w:rPr>
          <w:rFonts w:ascii="Times New Roman" w:hAnsi="Times New Roman"/>
          <w:sz w:val="28"/>
          <w:szCs w:val="28"/>
        </w:rPr>
        <w:t xml:space="preserve">, </w:t>
      </w:r>
      <w:r w:rsidR="00350BBE" w:rsidRPr="00350BBE">
        <w:rPr>
          <w:rFonts w:ascii="Times New Roman" w:hAnsi="Times New Roman"/>
          <w:sz w:val="28"/>
          <w:szCs w:val="28"/>
        </w:rPr>
        <w:t>10</w:t>
      </w:r>
      <w:r w:rsidR="00D46578" w:rsidRPr="00350BBE">
        <w:rPr>
          <w:rFonts w:ascii="Times New Roman" w:hAnsi="Times New Roman"/>
          <w:sz w:val="28"/>
          <w:szCs w:val="28"/>
        </w:rPr>
        <w:t>% среднее профессиональное.</w:t>
      </w:r>
    </w:p>
    <w:p w:rsidR="00231EA7" w:rsidRPr="00350BBE" w:rsidRDefault="00490F28" w:rsidP="00D14D1D">
      <w:pPr>
        <w:spacing w:after="0" w:line="240" w:lineRule="auto"/>
        <w:ind w:firstLine="709"/>
        <w:jc w:val="both"/>
        <w:rPr>
          <w:rFonts w:ascii="Times New Roman" w:eastAsia="Times New Roman" w:hAnsi="Times New Roman"/>
          <w:sz w:val="28"/>
          <w:szCs w:val="28"/>
        </w:rPr>
      </w:pPr>
      <w:r w:rsidRPr="00350BBE">
        <w:rPr>
          <w:rFonts w:ascii="Times New Roman" w:eastAsia="Times New Roman" w:hAnsi="Times New Roman"/>
          <w:sz w:val="28"/>
          <w:szCs w:val="28"/>
          <w:shd w:val="clear" w:color="auto" w:fill="FFFFFF"/>
        </w:rPr>
        <w:t xml:space="preserve">В соответствии с введением с 1 января 2020 года профессиональных стандартов и новыми требованиями к уровню образования, с </w:t>
      </w:r>
      <w:r w:rsidR="00231EA7" w:rsidRPr="00350BBE">
        <w:rPr>
          <w:rFonts w:ascii="Times New Roman" w:eastAsia="Times New Roman" w:hAnsi="Times New Roman"/>
          <w:sz w:val="28"/>
          <w:szCs w:val="28"/>
          <w:shd w:val="clear" w:color="auto" w:fill="FFFFFF"/>
        </w:rPr>
        <w:t>сотрудник</w:t>
      </w:r>
      <w:r w:rsidRPr="00350BBE">
        <w:rPr>
          <w:rFonts w:ascii="Times New Roman" w:eastAsia="Times New Roman" w:hAnsi="Times New Roman"/>
          <w:sz w:val="28"/>
          <w:szCs w:val="28"/>
          <w:shd w:val="clear" w:color="auto" w:fill="FFFFFF"/>
        </w:rPr>
        <w:t>ами</w:t>
      </w:r>
      <w:r w:rsidR="00231EA7" w:rsidRPr="00350BBE">
        <w:rPr>
          <w:rFonts w:ascii="Times New Roman" w:eastAsia="Times New Roman" w:hAnsi="Times New Roman"/>
          <w:sz w:val="28"/>
          <w:szCs w:val="28"/>
          <w:shd w:val="clear" w:color="auto" w:fill="FFFFFF"/>
        </w:rPr>
        <w:t xml:space="preserve"> проведена разъяснительная работа о соответствии уровня образования занимаемой должности, даны рекомендации, составлен и утвержден план-график обучения сотрудников до 202</w:t>
      </w:r>
      <w:r w:rsidR="00350BBE" w:rsidRPr="00350BBE">
        <w:rPr>
          <w:rFonts w:ascii="Times New Roman" w:eastAsia="Times New Roman" w:hAnsi="Times New Roman"/>
          <w:sz w:val="28"/>
          <w:szCs w:val="28"/>
          <w:shd w:val="clear" w:color="auto" w:fill="FFFFFF"/>
        </w:rPr>
        <w:t>2</w:t>
      </w:r>
      <w:r w:rsidR="00231EA7" w:rsidRPr="00350BBE">
        <w:rPr>
          <w:rFonts w:ascii="Times New Roman" w:eastAsia="Times New Roman" w:hAnsi="Times New Roman"/>
          <w:sz w:val="28"/>
          <w:szCs w:val="28"/>
          <w:shd w:val="clear" w:color="auto" w:fill="FFFFFF"/>
        </w:rPr>
        <w:t xml:space="preserve"> г.</w:t>
      </w:r>
    </w:p>
    <w:p w:rsidR="00231EA7" w:rsidRPr="00350BBE" w:rsidRDefault="00231EA7" w:rsidP="00D14D1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50BBE">
        <w:rPr>
          <w:rFonts w:ascii="Times New Roman" w:eastAsia="Times New Roman" w:hAnsi="Times New Roman"/>
          <w:sz w:val="28"/>
          <w:szCs w:val="28"/>
          <w:lang w:eastAsia="ru-RU"/>
        </w:rPr>
        <w:t>В настоящее время обучаются:</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889"/>
        <w:gridCol w:w="1417"/>
      </w:tblGrid>
      <w:tr w:rsidR="00034E24" w:rsidRPr="00350BBE" w:rsidTr="00034E24">
        <w:tc>
          <w:tcPr>
            <w:tcW w:w="4077" w:type="dxa"/>
            <w:hideMark/>
          </w:tcPr>
          <w:p w:rsidR="00034E24" w:rsidRPr="00350BBE" w:rsidRDefault="00034E24" w:rsidP="00D14D1D">
            <w:pPr>
              <w:spacing w:after="0" w:line="240" w:lineRule="auto"/>
              <w:jc w:val="center"/>
              <w:rPr>
                <w:rFonts w:ascii="Times New Roman" w:eastAsia="Times New Roman" w:hAnsi="Times New Roman"/>
                <w:sz w:val="24"/>
                <w:szCs w:val="20"/>
                <w:lang w:eastAsia="ru-RU"/>
              </w:rPr>
            </w:pPr>
            <w:r w:rsidRPr="00350BBE">
              <w:rPr>
                <w:rFonts w:ascii="Times New Roman" w:eastAsia="Times New Roman" w:hAnsi="Times New Roman"/>
                <w:sz w:val="24"/>
                <w:szCs w:val="20"/>
                <w:lang w:eastAsia="ru-RU"/>
              </w:rPr>
              <w:t>Наименование учебного заведения</w:t>
            </w:r>
          </w:p>
        </w:tc>
        <w:tc>
          <w:tcPr>
            <w:tcW w:w="3889" w:type="dxa"/>
            <w:hideMark/>
          </w:tcPr>
          <w:p w:rsidR="00034E24" w:rsidRPr="00350BBE" w:rsidRDefault="00034E24" w:rsidP="00D14D1D">
            <w:pPr>
              <w:spacing w:after="0" w:line="240" w:lineRule="auto"/>
              <w:jc w:val="center"/>
              <w:rPr>
                <w:rFonts w:ascii="Times New Roman" w:eastAsia="Times New Roman" w:hAnsi="Times New Roman"/>
                <w:sz w:val="24"/>
                <w:szCs w:val="20"/>
                <w:lang w:eastAsia="ru-RU"/>
              </w:rPr>
            </w:pPr>
            <w:r w:rsidRPr="00350BBE">
              <w:rPr>
                <w:rFonts w:ascii="Times New Roman" w:eastAsia="Times New Roman" w:hAnsi="Times New Roman"/>
                <w:sz w:val="24"/>
                <w:szCs w:val="20"/>
                <w:lang w:eastAsia="ru-RU"/>
              </w:rPr>
              <w:t>Организатор</w:t>
            </w:r>
          </w:p>
        </w:tc>
        <w:tc>
          <w:tcPr>
            <w:tcW w:w="1417" w:type="dxa"/>
            <w:hideMark/>
          </w:tcPr>
          <w:p w:rsidR="00034E24" w:rsidRPr="00350BBE" w:rsidRDefault="00034E24" w:rsidP="00D14D1D">
            <w:pPr>
              <w:spacing w:after="0" w:line="240" w:lineRule="auto"/>
              <w:ind w:firstLine="34"/>
              <w:jc w:val="center"/>
              <w:rPr>
                <w:rFonts w:ascii="Times New Roman" w:eastAsia="Times New Roman" w:hAnsi="Times New Roman"/>
                <w:sz w:val="24"/>
                <w:szCs w:val="20"/>
                <w:lang w:eastAsia="ru-RU"/>
              </w:rPr>
            </w:pPr>
            <w:r w:rsidRPr="00350BBE">
              <w:rPr>
                <w:rFonts w:ascii="Times New Roman" w:eastAsia="Times New Roman" w:hAnsi="Times New Roman"/>
                <w:sz w:val="24"/>
                <w:szCs w:val="20"/>
                <w:lang w:eastAsia="ru-RU"/>
              </w:rPr>
              <w:t>Количество участников</w:t>
            </w:r>
          </w:p>
        </w:tc>
      </w:tr>
      <w:tr w:rsidR="00034E24" w:rsidRPr="00350BBE" w:rsidTr="00034E24">
        <w:tc>
          <w:tcPr>
            <w:tcW w:w="4077" w:type="dxa"/>
          </w:tcPr>
          <w:p w:rsidR="00034E24" w:rsidRPr="00350BBE" w:rsidRDefault="00034E24" w:rsidP="00D14D1D">
            <w:pPr>
              <w:spacing w:after="0" w:line="240" w:lineRule="auto"/>
              <w:jc w:val="both"/>
              <w:rPr>
                <w:rFonts w:ascii="Times New Roman" w:eastAsia="Times New Roman" w:hAnsi="Times New Roman"/>
                <w:sz w:val="24"/>
                <w:szCs w:val="20"/>
              </w:rPr>
            </w:pPr>
            <w:r w:rsidRPr="00350BBE">
              <w:rPr>
                <w:rFonts w:ascii="Times New Roman" w:eastAsia="Times New Roman" w:hAnsi="Times New Roman"/>
                <w:sz w:val="24"/>
                <w:szCs w:val="20"/>
              </w:rPr>
              <w:t>Башкирский республиканский колледж культуры и искусства.</w:t>
            </w:r>
          </w:p>
        </w:tc>
        <w:tc>
          <w:tcPr>
            <w:tcW w:w="3889" w:type="dxa"/>
          </w:tcPr>
          <w:p w:rsidR="00034E24" w:rsidRPr="00350BBE" w:rsidRDefault="00034E24" w:rsidP="00D14D1D">
            <w:pPr>
              <w:spacing w:after="0" w:line="240" w:lineRule="auto"/>
              <w:jc w:val="both"/>
              <w:rPr>
                <w:rFonts w:ascii="Times New Roman" w:eastAsia="Times New Roman" w:hAnsi="Times New Roman"/>
                <w:sz w:val="24"/>
                <w:szCs w:val="20"/>
                <w:lang w:eastAsia="ru-RU"/>
              </w:rPr>
            </w:pPr>
            <w:r w:rsidRPr="00350BBE">
              <w:rPr>
                <w:rFonts w:ascii="Times New Roman" w:eastAsia="Times New Roman" w:hAnsi="Times New Roman"/>
                <w:sz w:val="24"/>
                <w:szCs w:val="20"/>
              </w:rPr>
              <w:t>Отдел культуры Администрация муниципального района Стерлитамакский район Республики Башкортостан</w:t>
            </w:r>
          </w:p>
        </w:tc>
        <w:tc>
          <w:tcPr>
            <w:tcW w:w="1417" w:type="dxa"/>
          </w:tcPr>
          <w:p w:rsidR="00034E24" w:rsidRPr="00350BBE" w:rsidRDefault="00034E24" w:rsidP="00D14D1D">
            <w:pPr>
              <w:spacing w:after="0" w:line="240" w:lineRule="auto"/>
              <w:jc w:val="center"/>
              <w:rPr>
                <w:rFonts w:ascii="Times New Roman" w:eastAsia="Times New Roman" w:hAnsi="Times New Roman"/>
                <w:sz w:val="24"/>
                <w:szCs w:val="20"/>
                <w:lang w:eastAsia="ru-RU"/>
              </w:rPr>
            </w:pPr>
            <w:r w:rsidRPr="00350BBE">
              <w:rPr>
                <w:rFonts w:ascii="Times New Roman" w:eastAsia="Times New Roman" w:hAnsi="Times New Roman"/>
                <w:sz w:val="24"/>
                <w:szCs w:val="20"/>
                <w:lang w:eastAsia="ru-RU"/>
              </w:rPr>
              <w:t>8</w:t>
            </w:r>
          </w:p>
        </w:tc>
      </w:tr>
      <w:tr w:rsidR="00034E24" w:rsidRPr="00350BBE" w:rsidTr="00034E24">
        <w:tc>
          <w:tcPr>
            <w:tcW w:w="4077" w:type="dxa"/>
          </w:tcPr>
          <w:p w:rsidR="00034E24" w:rsidRPr="00350BBE" w:rsidRDefault="00034E24" w:rsidP="00D14D1D">
            <w:pPr>
              <w:spacing w:after="0" w:line="240" w:lineRule="auto"/>
              <w:jc w:val="both"/>
              <w:rPr>
                <w:rFonts w:ascii="Times New Roman" w:eastAsia="Times New Roman" w:hAnsi="Times New Roman"/>
                <w:sz w:val="24"/>
                <w:szCs w:val="20"/>
              </w:rPr>
            </w:pPr>
            <w:r w:rsidRPr="00350BBE">
              <w:rPr>
                <w:rFonts w:ascii="Times New Roman" w:eastAsia="Times New Roman" w:hAnsi="Times New Roman"/>
                <w:sz w:val="24"/>
                <w:szCs w:val="20"/>
                <w:lang w:eastAsia="ru-RU"/>
              </w:rPr>
              <w:t>Челябинский государственный институт культуры</w:t>
            </w:r>
          </w:p>
        </w:tc>
        <w:tc>
          <w:tcPr>
            <w:tcW w:w="3889" w:type="dxa"/>
          </w:tcPr>
          <w:p w:rsidR="00034E24" w:rsidRPr="00350BBE" w:rsidRDefault="00034E24" w:rsidP="00D14D1D">
            <w:pPr>
              <w:spacing w:after="0" w:line="240" w:lineRule="auto"/>
              <w:jc w:val="both"/>
              <w:rPr>
                <w:rFonts w:ascii="Times New Roman" w:eastAsia="Times New Roman" w:hAnsi="Times New Roman"/>
                <w:sz w:val="24"/>
                <w:szCs w:val="20"/>
              </w:rPr>
            </w:pPr>
            <w:r w:rsidRPr="00350BBE">
              <w:rPr>
                <w:rFonts w:ascii="Times New Roman" w:eastAsia="Times New Roman" w:hAnsi="Times New Roman"/>
                <w:sz w:val="24"/>
                <w:szCs w:val="20"/>
              </w:rPr>
              <w:t>Отдел культуры Администрация муниципального района Стерлитамакский район Республики Башкортостан</w:t>
            </w:r>
          </w:p>
        </w:tc>
        <w:tc>
          <w:tcPr>
            <w:tcW w:w="1417" w:type="dxa"/>
          </w:tcPr>
          <w:p w:rsidR="00034E24" w:rsidRPr="00350BBE" w:rsidRDefault="00034E24" w:rsidP="00D14D1D">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w:t>
            </w:r>
          </w:p>
        </w:tc>
      </w:tr>
      <w:tr w:rsidR="00034E24" w:rsidRPr="00350BBE" w:rsidTr="00034E24">
        <w:tc>
          <w:tcPr>
            <w:tcW w:w="4077" w:type="dxa"/>
            <w:tcBorders>
              <w:top w:val="single" w:sz="4" w:space="0" w:color="auto"/>
              <w:left w:val="single" w:sz="4" w:space="0" w:color="auto"/>
              <w:bottom w:val="single" w:sz="4" w:space="0" w:color="auto"/>
              <w:right w:val="single" w:sz="4" w:space="0" w:color="auto"/>
            </w:tcBorders>
          </w:tcPr>
          <w:p w:rsidR="00034E24" w:rsidRPr="00350BBE" w:rsidRDefault="00034E24" w:rsidP="006638CB">
            <w:pPr>
              <w:spacing w:after="0" w:line="240" w:lineRule="auto"/>
              <w:jc w:val="both"/>
              <w:rPr>
                <w:rFonts w:ascii="Times New Roman" w:eastAsia="Times New Roman" w:hAnsi="Times New Roman"/>
                <w:sz w:val="24"/>
                <w:szCs w:val="20"/>
                <w:lang w:eastAsia="ru-RU"/>
              </w:rPr>
            </w:pPr>
            <w:r w:rsidRPr="00350BBE">
              <w:rPr>
                <w:rFonts w:ascii="Times New Roman" w:eastAsia="Times New Roman" w:hAnsi="Times New Roman"/>
                <w:sz w:val="24"/>
                <w:szCs w:val="20"/>
                <w:lang w:eastAsia="ru-RU"/>
              </w:rPr>
              <w:t xml:space="preserve">Колледж ФГБОУ  ВПО «Башкирский государственный педагогический университет </w:t>
            </w:r>
            <w:proofErr w:type="spellStart"/>
            <w:r w:rsidRPr="00350BBE">
              <w:rPr>
                <w:rFonts w:ascii="Times New Roman" w:eastAsia="Times New Roman" w:hAnsi="Times New Roman"/>
                <w:sz w:val="24"/>
                <w:szCs w:val="20"/>
                <w:lang w:eastAsia="ru-RU"/>
              </w:rPr>
              <w:t>им.М.Акмуллы</w:t>
            </w:r>
            <w:proofErr w:type="spellEnd"/>
            <w:r w:rsidRPr="00350BBE">
              <w:rPr>
                <w:rFonts w:ascii="Times New Roman" w:eastAsia="Times New Roman" w:hAnsi="Times New Roman"/>
                <w:sz w:val="24"/>
                <w:szCs w:val="20"/>
                <w:lang w:eastAsia="ru-RU"/>
              </w:rPr>
              <w:t xml:space="preserve">»  </w:t>
            </w:r>
          </w:p>
        </w:tc>
        <w:tc>
          <w:tcPr>
            <w:tcW w:w="3889" w:type="dxa"/>
            <w:tcBorders>
              <w:top w:val="single" w:sz="4" w:space="0" w:color="auto"/>
              <w:left w:val="single" w:sz="4" w:space="0" w:color="auto"/>
              <w:bottom w:val="single" w:sz="4" w:space="0" w:color="auto"/>
              <w:right w:val="single" w:sz="4" w:space="0" w:color="auto"/>
            </w:tcBorders>
          </w:tcPr>
          <w:p w:rsidR="00034E24" w:rsidRPr="00350BBE" w:rsidRDefault="00034E24" w:rsidP="006638CB">
            <w:pPr>
              <w:spacing w:after="0" w:line="240" w:lineRule="auto"/>
              <w:jc w:val="both"/>
              <w:rPr>
                <w:rFonts w:ascii="Times New Roman" w:eastAsia="Times New Roman" w:hAnsi="Times New Roman"/>
                <w:sz w:val="24"/>
                <w:szCs w:val="20"/>
              </w:rPr>
            </w:pPr>
            <w:r w:rsidRPr="00350BBE">
              <w:rPr>
                <w:rFonts w:ascii="Times New Roman" w:eastAsia="Times New Roman" w:hAnsi="Times New Roman"/>
                <w:sz w:val="24"/>
                <w:szCs w:val="20"/>
              </w:rPr>
              <w:t>Отдел культуры Администрация муниципального района Стерлитамакский район Республики Башкортостан</w:t>
            </w:r>
          </w:p>
        </w:tc>
        <w:tc>
          <w:tcPr>
            <w:tcW w:w="1417" w:type="dxa"/>
            <w:tcBorders>
              <w:top w:val="single" w:sz="4" w:space="0" w:color="auto"/>
              <w:left w:val="single" w:sz="4" w:space="0" w:color="auto"/>
              <w:bottom w:val="single" w:sz="4" w:space="0" w:color="auto"/>
              <w:right w:val="single" w:sz="4" w:space="0" w:color="auto"/>
            </w:tcBorders>
          </w:tcPr>
          <w:p w:rsidR="00034E24" w:rsidRPr="00350BBE" w:rsidRDefault="00034E24" w:rsidP="006638CB">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w:t>
            </w:r>
          </w:p>
        </w:tc>
      </w:tr>
      <w:tr w:rsidR="00034E24" w:rsidRPr="00034E24" w:rsidTr="00034E24">
        <w:tc>
          <w:tcPr>
            <w:tcW w:w="4077" w:type="dxa"/>
            <w:tcBorders>
              <w:top w:val="single" w:sz="4" w:space="0" w:color="auto"/>
              <w:left w:val="single" w:sz="4" w:space="0" w:color="auto"/>
              <w:bottom w:val="single" w:sz="4" w:space="0" w:color="auto"/>
              <w:right w:val="single" w:sz="4" w:space="0" w:color="auto"/>
            </w:tcBorders>
          </w:tcPr>
          <w:p w:rsidR="00034E24" w:rsidRPr="00034E24" w:rsidRDefault="00034E24" w:rsidP="006638CB">
            <w:pPr>
              <w:spacing w:after="0" w:line="240" w:lineRule="auto"/>
              <w:jc w:val="both"/>
              <w:rPr>
                <w:rFonts w:ascii="Times New Roman" w:eastAsia="Times New Roman" w:hAnsi="Times New Roman"/>
                <w:sz w:val="24"/>
                <w:szCs w:val="20"/>
                <w:lang w:eastAsia="ru-RU"/>
              </w:rPr>
            </w:pPr>
            <w:r w:rsidRPr="00034E24">
              <w:rPr>
                <w:rFonts w:ascii="Times New Roman" w:eastAsia="Times New Roman" w:hAnsi="Times New Roman"/>
                <w:sz w:val="24"/>
                <w:szCs w:val="20"/>
                <w:lang w:eastAsia="ru-RU"/>
              </w:rPr>
              <w:t>Стерлитамакский филиал  ФГБОУ ВО «Башкирский государственный университет»</w:t>
            </w:r>
          </w:p>
        </w:tc>
        <w:tc>
          <w:tcPr>
            <w:tcW w:w="3889" w:type="dxa"/>
            <w:tcBorders>
              <w:top w:val="single" w:sz="4" w:space="0" w:color="auto"/>
              <w:left w:val="single" w:sz="4" w:space="0" w:color="auto"/>
              <w:bottom w:val="single" w:sz="4" w:space="0" w:color="auto"/>
              <w:right w:val="single" w:sz="4" w:space="0" w:color="auto"/>
            </w:tcBorders>
          </w:tcPr>
          <w:p w:rsidR="00034E24" w:rsidRPr="00034E24" w:rsidRDefault="00034E24" w:rsidP="006638CB">
            <w:pPr>
              <w:spacing w:after="0" w:line="240" w:lineRule="auto"/>
              <w:jc w:val="both"/>
              <w:rPr>
                <w:rFonts w:ascii="Times New Roman" w:eastAsia="Times New Roman" w:hAnsi="Times New Roman"/>
                <w:sz w:val="24"/>
                <w:szCs w:val="20"/>
              </w:rPr>
            </w:pPr>
            <w:r w:rsidRPr="00034E24">
              <w:rPr>
                <w:rFonts w:ascii="Times New Roman" w:eastAsia="Times New Roman" w:hAnsi="Times New Roman"/>
                <w:sz w:val="24"/>
                <w:szCs w:val="20"/>
              </w:rPr>
              <w:t>Отдел культуры Администрация муниципального района Стерлитамакский район Республики Башкортостан</w:t>
            </w:r>
          </w:p>
        </w:tc>
        <w:tc>
          <w:tcPr>
            <w:tcW w:w="1417" w:type="dxa"/>
            <w:tcBorders>
              <w:top w:val="single" w:sz="4" w:space="0" w:color="auto"/>
              <w:left w:val="single" w:sz="4" w:space="0" w:color="auto"/>
              <w:bottom w:val="single" w:sz="4" w:space="0" w:color="auto"/>
              <w:right w:val="single" w:sz="4" w:space="0" w:color="auto"/>
            </w:tcBorders>
          </w:tcPr>
          <w:p w:rsidR="00034E24" w:rsidRPr="00034E24" w:rsidRDefault="00034E24" w:rsidP="006638CB">
            <w:pPr>
              <w:spacing w:after="0" w:line="240" w:lineRule="auto"/>
              <w:jc w:val="center"/>
              <w:rPr>
                <w:rFonts w:ascii="Times New Roman" w:eastAsia="Times New Roman" w:hAnsi="Times New Roman"/>
                <w:sz w:val="24"/>
                <w:szCs w:val="20"/>
                <w:lang w:eastAsia="ru-RU"/>
              </w:rPr>
            </w:pPr>
            <w:r w:rsidRPr="00034E24">
              <w:rPr>
                <w:rFonts w:ascii="Times New Roman" w:eastAsia="Times New Roman" w:hAnsi="Times New Roman"/>
                <w:sz w:val="24"/>
                <w:szCs w:val="20"/>
                <w:lang w:eastAsia="ru-RU"/>
              </w:rPr>
              <w:t>2</w:t>
            </w:r>
          </w:p>
        </w:tc>
      </w:tr>
      <w:tr w:rsidR="00034E24" w:rsidRPr="00034E24" w:rsidTr="00034E24">
        <w:tc>
          <w:tcPr>
            <w:tcW w:w="7966" w:type="dxa"/>
            <w:gridSpan w:val="2"/>
            <w:hideMark/>
          </w:tcPr>
          <w:p w:rsidR="00034E24" w:rsidRPr="00034E24" w:rsidRDefault="00034E24" w:rsidP="00D14D1D">
            <w:pPr>
              <w:spacing w:after="0" w:line="240" w:lineRule="auto"/>
              <w:ind w:firstLine="709"/>
              <w:jc w:val="both"/>
              <w:rPr>
                <w:rFonts w:ascii="Times New Roman" w:eastAsia="Times New Roman" w:hAnsi="Times New Roman"/>
                <w:sz w:val="24"/>
                <w:szCs w:val="20"/>
                <w:lang w:eastAsia="ru-RU"/>
              </w:rPr>
            </w:pPr>
            <w:r w:rsidRPr="00034E24">
              <w:rPr>
                <w:rFonts w:ascii="Times New Roman" w:eastAsia="Times New Roman" w:hAnsi="Times New Roman"/>
                <w:sz w:val="24"/>
                <w:szCs w:val="20"/>
                <w:lang w:eastAsia="ru-RU"/>
              </w:rPr>
              <w:t>Итого</w:t>
            </w:r>
          </w:p>
        </w:tc>
        <w:tc>
          <w:tcPr>
            <w:tcW w:w="1417" w:type="dxa"/>
          </w:tcPr>
          <w:p w:rsidR="00034E24" w:rsidRPr="00034E24" w:rsidRDefault="00034E24" w:rsidP="00D14D1D">
            <w:pPr>
              <w:spacing w:after="0" w:line="240" w:lineRule="auto"/>
              <w:jc w:val="center"/>
              <w:rPr>
                <w:rFonts w:ascii="Times New Roman" w:eastAsia="Times New Roman" w:hAnsi="Times New Roman"/>
                <w:sz w:val="24"/>
                <w:szCs w:val="20"/>
                <w:lang w:eastAsia="ru-RU"/>
              </w:rPr>
            </w:pPr>
            <w:r w:rsidRPr="00034E24">
              <w:rPr>
                <w:rFonts w:ascii="Times New Roman" w:eastAsia="Times New Roman" w:hAnsi="Times New Roman"/>
                <w:sz w:val="24"/>
                <w:szCs w:val="20"/>
                <w:lang w:eastAsia="ru-RU"/>
              </w:rPr>
              <w:t>14</w:t>
            </w:r>
          </w:p>
        </w:tc>
      </w:tr>
    </w:tbl>
    <w:p w:rsidR="00D14D1D" w:rsidRDefault="00D14D1D">
      <w:pPr>
        <w:rPr>
          <w:rFonts w:ascii="Times New Roman" w:eastAsia="Times New Roman" w:hAnsi="Times New Roman"/>
          <w:b/>
          <w:sz w:val="28"/>
          <w:szCs w:val="28"/>
          <w:lang w:eastAsia="ru-RU"/>
        </w:rPr>
      </w:pPr>
    </w:p>
    <w:p w:rsidR="00034E24" w:rsidRDefault="00034E24">
      <w:pPr>
        <w:rPr>
          <w:rFonts w:ascii="Times New Roman" w:eastAsia="Times New Roman" w:hAnsi="Times New Roman"/>
          <w:b/>
          <w:sz w:val="28"/>
          <w:szCs w:val="28"/>
          <w:lang w:eastAsia="ru-RU"/>
        </w:rPr>
      </w:pPr>
    </w:p>
    <w:p w:rsidR="00034E24" w:rsidRDefault="00034E24">
      <w:pPr>
        <w:rPr>
          <w:rFonts w:ascii="Times New Roman" w:eastAsia="Times New Roman" w:hAnsi="Times New Roman"/>
          <w:b/>
          <w:sz w:val="28"/>
          <w:szCs w:val="28"/>
          <w:lang w:eastAsia="ru-RU"/>
        </w:rPr>
      </w:pPr>
    </w:p>
    <w:p w:rsidR="00034E24" w:rsidRDefault="00034E24">
      <w:pPr>
        <w:rPr>
          <w:rFonts w:ascii="Times New Roman" w:eastAsia="Times New Roman" w:hAnsi="Times New Roman"/>
          <w:b/>
          <w:sz w:val="28"/>
          <w:szCs w:val="28"/>
          <w:lang w:eastAsia="ru-RU"/>
        </w:rPr>
      </w:pPr>
    </w:p>
    <w:p w:rsidR="00034E24" w:rsidRDefault="00034E24">
      <w:pPr>
        <w:rPr>
          <w:rFonts w:ascii="Times New Roman" w:eastAsia="Times New Roman" w:hAnsi="Times New Roman"/>
          <w:b/>
          <w:sz w:val="28"/>
          <w:szCs w:val="28"/>
          <w:lang w:eastAsia="ru-RU"/>
        </w:rPr>
      </w:pPr>
    </w:p>
    <w:p w:rsidR="00A94111" w:rsidRPr="00CF3F5C" w:rsidRDefault="00A94111" w:rsidP="00D14D1D">
      <w:pPr>
        <w:pStyle w:val="westernbullet2gif"/>
        <w:spacing w:after="0"/>
        <w:ind w:firstLine="709"/>
        <w:contextualSpacing/>
        <w:jc w:val="center"/>
        <w:rPr>
          <w:b/>
          <w:sz w:val="28"/>
          <w:szCs w:val="28"/>
        </w:rPr>
      </w:pPr>
      <w:r w:rsidRPr="00CF3F5C">
        <w:rPr>
          <w:b/>
          <w:sz w:val="28"/>
          <w:szCs w:val="28"/>
        </w:rPr>
        <w:lastRenderedPageBreak/>
        <w:t xml:space="preserve">Финансовое обеспечение функционирования и развития муниципальных учреждений культуры </w:t>
      </w:r>
    </w:p>
    <w:p w:rsidR="004B7F07" w:rsidRPr="00034E24" w:rsidRDefault="004B7F07" w:rsidP="00D14D1D">
      <w:pPr>
        <w:pStyle w:val="westernbullet2gif"/>
        <w:spacing w:after="0"/>
        <w:ind w:firstLine="709"/>
        <w:contextualSpacing/>
        <w:jc w:val="center"/>
        <w:rPr>
          <w:b/>
          <w:sz w:val="28"/>
          <w:szCs w:val="28"/>
        </w:rPr>
      </w:pPr>
    </w:p>
    <w:p w:rsidR="00410925" w:rsidRPr="00034E24" w:rsidRDefault="00410925" w:rsidP="00D14D1D">
      <w:pPr>
        <w:tabs>
          <w:tab w:val="left" w:pos="0"/>
        </w:tabs>
        <w:spacing w:after="0" w:line="240" w:lineRule="auto"/>
        <w:ind w:firstLine="709"/>
        <w:jc w:val="both"/>
        <w:rPr>
          <w:rFonts w:ascii="Times New Roman" w:eastAsia="Times New Roman" w:hAnsi="Times New Roman"/>
          <w:b/>
          <w:sz w:val="28"/>
          <w:szCs w:val="28"/>
        </w:rPr>
      </w:pPr>
      <w:r w:rsidRPr="00034E24">
        <w:rPr>
          <w:rFonts w:ascii="Times New Roman" w:eastAsia="Times New Roman" w:hAnsi="Times New Roman"/>
          <w:b/>
          <w:sz w:val="28"/>
          <w:szCs w:val="28"/>
        </w:rPr>
        <w:t>Заработная плата</w:t>
      </w:r>
    </w:p>
    <w:p w:rsidR="00410925" w:rsidRPr="00034E24" w:rsidRDefault="00410925" w:rsidP="00D14D1D">
      <w:pPr>
        <w:tabs>
          <w:tab w:val="left" w:pos="0"/>
        </w:tabs>
        <w:spacing w:after="0" w:line="240" w:lineRule="auto"/>
        <w:ind w:firstLine="709"/>
        <w:jc w:val="both"/>
        <w:rPr>
          <w:rFonts w:ascii="Times New Roman" w:eastAsia="Times New Roman" w:hAnsi="Times New Roman"/>
          <w:sz w:val="28"/>
          <w:szCs w:val="28"/>
        </w:rPr>
      </w:pPr>
      <w:r w:rsidRPr="00034E24">
        <w:rPr>
          <w:rFonts w:ascii="Times New Roman" w:eastAsia="Times New Roman" w:hAnsi="Times New Roman"/>
          <w:sz w:val="28"/>
          <w:szCs w:val="28"/>
        </w:rPr>
        <w:t xml:space="preserve">В целях повышения уровня заработной платы </w:t>
      </w:r>
      <w:r w:rsidRPr="00034E24">
        <w:rPr>
          <w:rFonts w:ascii="Times New Roman" w:eastAsia="Times New Roman" w:hAnsi="Times New Roman"/>
          <w:b/>
          <w:sz w:val="28"/>
          <w:szCs w:val="28"/>
        </w:rPr>
        <w:t xml:space="preserve">в </w:t>
      </w:r>
      <w:r w:rsidR="00071D48" w:rsidRPr="00034E24">
        <w:rPr>
          <w:rFonts w:ascii="Times New Roman" w:eastAsia="Times New Roman" w:hAnsi="Times New Roman"/>
          <w:b/>
          <w:sz w:val="28"/>
          <w:szCs w:val="28"/>
        </w:rPr>
        <w:t>2019</w:t>
      </w:r>
      <w:r w:rsidRPr="00034E24">
        <w:rPr>
          <w:rFonts w:ascii="Times New Roman" w:eastAsia="Times New Roman" w:hAnsi="Times New Roman"/>
          <w:b/>
          <w:sz w:val="28"/>
          <w:szCs w:val="28"/>
        </w:rPr>
        <w:t xml:space="preserve"> году</w:t>
      </w:r>
      <w:r w:rsidRPr="00034E24">
        <w:rPr>
          <w:rFonts w:ascii="Times New Roman" w:eastAsia="Times New Roman" w:hAnsi="Times New Roman"/>
          <w:sz w:val="28"/>
          <w:szCs w:val="28"/>
        </w:rPr>
        <w:t xml:space="preserve"> </w:t>
      </w:r>
      <w:proofErr w:type="spellStart"/>
      <w:r w:rsidRPr="00034E24">
        <w:rPr>
          <w:rFonts w:ascii="Times New Roman" w:eastAsia="Times New Roman" w:hAnsi="Times New Roman"/>
          <w:sz w:val="28"/>
          <w:szCs w:val="28"/>
        </w:rPr>
        <w:t>Стерлитамакскому</w:t>
      </w:r>
      <w:proofErr w:type="spellEnd"/>
      <w:r w:rsidRPr="00034E24">
        <w:rPr>
          <w:rFonts w:ascii="Times New Roman" w:eastAsia="Times New Roman" w:hAnsi="Times New Roman"/>
          <w:sz w:val="28"/>
          <w:szCs w:val="28"/>
        </w:rPr>
        <w:t xml:space="preserve"> району работникам учреждений культуры </w:t>
      </w:r>
      <w:r w:rsidR="00034E24" w:rsidRPr="00034E24">
        <w:rPr>
          <w:rFonts w:ascii="Times New Roman" w:eastAsia="Times New Roman" w:hAnsi="Times New Roman"/>
          <w:sz w:val="28"/>
          <w:szCs w:val="28"/>
        </w:rPr>
        <w:t xml:space="preserve">и искусства </w:t>
      </w:r>
      <w:r w:rsidRPr="00034E24">
        <w:rPr>
          <w:rFonts w:ascii="Times New Roman" w:eastAsia="Times New Roman" w:hAnsi="Times New Roman"/>
          <w:sz w:val="28"/>
          <w:szCs w:val="28"/>
        </w:rPr>
        <w:t xml:space="preserve">выделено </w:t>
      </w:r>
      <w:r w:rsidR="00034E24" w:rsidRPr="00034E24">
        <w:rPr>
          <w:rFonts w:ascii="Times New Roman" w:eastAsia="Times New Roman" w:hAnsi="Times New Roman"/>
          <w:sz w:val="28"/>
          <w:szCs w:val="28"/>
        </w:rPr>
        <w:t>65 433 78</w:t>
      </w:r>
      <w:r w:rsidRPr="00034E24">
        <w:rPr>
          <w:rFonts w:ascii="Times New Roman" w:eastAsia="Times New Roman" w:hAnsi="Times New Roman"/>
          <w:sz w:val="28"/>
          <w:szCs w:val="28"/>
        </w:rPr>
        <w:t xml:space="preserve"> млн. рублей: </w:t>
      </w:r>
    </w:p>
    <w:p w:rsidR="00410925" w:rsidRPr="00034E24" w:rsidRDefault="00410925" w:rsidP="00D14D1D">
      <w:pPr>
        <w:tabs>
          <w:tab w:val="left" w:pos="0"/>
        </w:tabs>
        <w:spacing w:after="0" w:line="240" w:lineRule="auto"/>
        <w:ind w:firstLine="709"/>
        <w:jc w:val="both"/>
        <w:rPr>
          <w:rFonts w:ascii="Times New Roman" w:eastAsia="Times New Roman" w:hAnsi="Times New Roman"/>
          <w:sz w:val="28"/>
          <w:szCs w:val="28"/>
        </w:rPr>
      </w:pPr>
      <w:r w:rsidRPr="00034E24">
        <w:rPr>
          <w:rFonts w:ascii="Times New Roman" w:eastAsia="Times New Roman" w:hAnsi="Times New Roman"/>
          <w:b/>
          <w:sz w:val="28"/>
          <w:szCs w:val="28"/>
        </w:rPr>
        <w:t>Средняя зарплата работников культуры</w:t>
      </w:r>
    </w:p>
    <w:p w:rsidR="00410925" w:rsidRPr="00034E24" w:rsidRDefault="00410925" w:rsidP="00D14D1D">
      <w:pPr>
        <w:tabs>
          <w:tab w:val="left" w:pos="0"/>
        </w:tabs>
        <w:spacing w:after="0" w:line="240" w:lineRule="auto"/>
        <w:ind w:firstLine="709"/>
        <w:jc w:val="both"/>
        <w:rPr>
          <w:rFonts w:ascii="Times New Roman" w:eastAsia="Times New Roman" w:hAnsi="Times New Roman"/>
          <w:sz w:val="28"/>
          <w:szCs w:val="28"/>
        </w:rPr>
      </w:pPr>
      <w:r w:rsidRPr="00034E24">
        <w:rPr>
          <w:rFonts w:ascii="Times New Roman" w:eastAsia="Times New Roman" w:hAnsi="Times New Roman"/>
          <w:sz w:val="28"/>
          <w:szCs w:val="28"/>
        </w:rPr>
        <w:t xml:space="preserve">- клубных работников увеличилась на </w:t>
      </w:r>
      <w:r w:rsidR="0051616F" w:rsidRPr="00034E24">
        <w:rPr>
          <w:rFonts w:ascii="Times New Roman" w:eastAsia="Times New Roman" w:hAnsi="Times New Roman"/>
          <w:sz w:val="28"/>
          <w:szCs w:val="28"/>
        </w:rPr>
        <w:t>4 673</w:t>
      </w:r>
      <w:r w:rsidRPr="00034E24">
        <w:rPr>
          <w:rFonts w:ascii="Times New Roman" w:eastAsia="Times New Roman" w:hAnsi="Times New Roman"/>
          <w:sz w:val="28"/>
          <w:szCs w:val="28"/>
        </w:rPr>
        <w:t xml:space="preserve"> рублей и составила </w:t>
      </w:r>
      <w:r w:rsidR="0051616F" w:rsidRPr="00034E24">
        <w:rPr>
          <w:rFonts w:ascii="Times New Roman" w:eastAsia="Times New Roman" w:hAnsi="Times New Roman"/>
          <w:sz w:val="28"/>
          <w:szCs w:val="28"/>
        </w:rPr>
        <w:t>29449,30</w:t>
      </w:r>
      <w:r w:rsidRPr="00034E24">
        <w:rPr>
          <w:rFonts w:ascii="Times New Roman" w:eastAsia="Times New Roman" w:hAnsi="Times New Roman"/>
          <w:sz w:val="28"/>
          <w:szCs w:val="28"/>
          <w:lang w:eastAsia="ru-RU"/>
        </w:rPr>
        <w:t xml:space="preserve"> </w:t>
      </w:r>
      <w:r w:rsidRPr="00034E24">
        <w:rPr>
          <w:rFonts w:ascii="Times New Roman" w:eastAsia="Times New Roman" w:hAnsi="Times New Roman"/>
          <w:sz w:val="28"/>
          <w:szCs w:val="28"/>
        </w:rPr>
        <w:t>рублей</w:t>
      </w:r>
      <w:r w:rsidR="0051616F" w:rsidRPr="00034E24">
        <w:rPr>
          <w:rFonts w:ascii="Times New Roman" w:eastAsia="Times New Roman" w:hAnsi="Times New Roman"/>
          <w:sz w:val="28"/>
          <w:szCs w:val="28"/>
        </w:rPr>
        <w:t xml:space="preserve"> (за 11 месяцев)</w:t>
      </w:r>
      <w:r w:rsidRPr="00034E24">
        <w:rPr>
          <w:rFonts w:ascii="Times New Roman" w:eastAsia="Times New Roman" w:hAnsi="Times New Roman"/>
          <w:sz w:val="28"/>
          <w:szCs w:val="28"/>
        </w:rPr>
        <w:t>,</w:t>
      </w:r>
    </w:p>
    <w:p w:rsidR="00034E24" w:rsidRPr="00034E24" w:rsidRDefault="00034E24" w:rsidP="00034E24">
      <w:pPr>
        <w:tabs>
          <w:tab w:val="left" w:pos="0"/>
        </w:tabs>
        <w:spacing w:after="0" w:line="240" w:lineRule="auto"/>
        <w:ind w:firstLine="709"/>
        <w:jc w:val="both"/>
        <w:rPr>
          <w:rFonts w:ascii="Times New Roman" w:eastAsia="Times New Roman" w:hAnsi="Times New Roman"/>
          <w:sz w:val="28"/>
          <w:szCs w:val="28"/>
        </w:rPr>
      </w:pPr>
      <w:r w:rsidRPr="00034E24">
        <w:rPr>
          <w:rFonts w:ascii="Times New Roman" w:eastAsia="Times New Roman" w:hAnsi="Times New Roman"/>
          <w:sz w:val="28"/>
          <w:szCs w:val="28"/>
        </w:rPr>
        <w:t>- библиотечных работников увеличилась на 2 856,08 рублей и составила 27 957,71 рублей.</w:t>
      </w:r>
    </w:p>
    <w:p w:rsidR="0051616F" w:rsidRPr="00034E24" w:rsidRDefault="00410925" w:rsidP="00034E24">
      <w:pPr>
        <w:tabs>
          <w:tab w:val="left" w:pos="0"/>
        </w:tabs>
        <w:spacing w:after="0" w:line="240" w:lineRule="auto"/>
        <w:ind w:firstLine="709"/>
        <w:jc w:val="both"/>
        <w:rPr>
          <w:rFonts w:ascii="Times New Roman" w:hAnsi="Times New Roman"/>
          <w:sz w:val="28"/>
          <w:szCs w:val="28"/>
        </w:rPr>
      </w:pPr>
      <w:r w:rsidRPr="00034E24">
        <w:rPr>
          <w:rFonts w:ascii="Times New Roman" w:hAnsi="Times New Roman"/>
          <w:sz w:val="28"/>
          <w:szCs w:val="28"/>
        </w:rPr>
        <w:t xml:space="preserve">- учреждений </w:t>
      </w:r>
      <w:r w:rsidR="0016270B" w:rsidRPr="00034E24">
        <w:rPr>
          <w:rFonts w:ascii="Times New Roman" w:hAnsi="Times New Roman"/>
          <w:sz w:val="28"/>
          <w:szCs w:val="28"/>
        </w:rPr>
        <w:t xml:space="preserve">дополнительного образования </w:t>
      </w:r>
      <w:r w:rsidR="00034E24" w:rsidRPr="00034E24">
        <w:rPr>
          <w:rFonts w:ascii="Times New Roman" w:eastAsia="Times New Roman" w:hAnsi="Times New Roman"/>
          <w:bCs/>
          <w:sz w:val="28"/>
          <w:szCs w:val="28"/>
        </w:rPr>
        <w:t>составила 31704 руб., по сравнению с прошлым годом выросла на 2283 рубля.</w:t>
      </w:r>
    </w:p>
    <w:p w:rsidR="00CD403D" w:rsidRPr="00023C1E" w:rsidRDefault="00CD403D" w:rsidP="00CD403D">
      <w:pPr>
        <w:pStyle w:val="a3"/>
        <w:spacing w:after="0"/>
        <w:ind w:firstLine="709"/>
        <w:jc w:val="both"/>
        <w:rPr>
          <w:sz w:val="28"/>
          <w:szCs w:val="28"/>
        </w:rPr>
      </w:pPr>
      <w:r w:rsidRPr="00023C1E">
        <w:rPr>
          <w:sz w:val="28"/>
          <w:szCs w:val="28"/>
        </w:rPr>
        <w:t>Общая сумма на укрепление материально-технической базы культурно-досуговых учреждений в 2019 году составила  2 148 400 рублей.</w:t>
      </w:r>
    </w:p>
    <w:p w:rsidR="00CD403D" w:rsidRPr="00023C1E" w:rsidRDefault="00CD403D" w:rsidP="00CD403D">
      <w:pPr>
        <w:pStyle w:val="a3"/>
        <w:spacing w:after="0"/>
        <w:ind w:firstLine="709"/>
        <w:jc w:val="both"/>
        <w:rPr>
          <w:sz w:val="28"/>
          <w:szCs w:val="28"/>
        </w:rPr>
      </w:pPr>
      <w:r w:rsidRPr="00023C1E">
        <w:rPr>
          <w:sz w:val="28"/>
          <w:szCs w:val="28"/>
        </w:rPr>
        <w:t>Основная часть расходов была направлена на приобретение оборудования и проведение текущих ремонтов.</w:t>
      </w:r>
    </w:p>
    <w:p w:rsidR="00CD403D" w:rsidRPr="00023C1E" w:rsidRDefault="00CD403D" w:rsidP="00CD403D">
      <w:pPr>
        <w:pStyle w:val="a3"/>
        <w:spacing w:after="0"/>
        <w:ind w:firstLine="709"/>
        <w:jc w:val="both"/>
        <w:rPr>
          <w:sz w:val="28"/>
          <w:szCs w:val="28"/>
        </w:rPr>
      </w:pPr>
      <w:r w:rsidRPr="00023C1E">
        <w:rPr>
          <w:sz w:val="28"/>
          <w:szCs w:val="28"/>
        </w:rPr>
        <w:t xml:space="preserve">За счет республиканского бюджета приобретено </w:t>
      </w:r>
      <w:proofErr w:type="gramStart"/>
      <w:r w:rsidRPr="00023C1E">
        <w:rPr>
          <w:sz w:val="28"/>
          <w:szCs w:val="28"/>
        </w:rPr>
        <w:t>звуковое</w:t>
      </w:r>
      <w:proofErr w:type="gramEnd"/>
      <w:r w:rsidRPr="00023C1E">
        <w:rPr>
          <w:sz w:val="28"/>
          <w:szCs w:val="28"/>
        </w:rPr>
        <w:t xml:space="preserve">  и световое оборудовании   для РДК на сумму 867 тыс. руб., мебель 29 тыс. руб., фотоаппарат  47,40 тысяч рублей, </w:t>
      </w:r>
      <w:r w:rsidR="00C4125F" w:rsidRPr="00023C1E">
        <w:rPr>
          <w:sz w:val="28"/>
          <w:szCs w:val="28"/>
        </w:rPr>
        <w:t>д</w:t>
      </w:r>
      <w:r w:rsidRPr="00023C1E">
        <w:rPr>
          <w:sz w:val="28"/>
          <w:szCs w:val="28"/>
        </w:rPr>
        <w:t>ля СМДК Рощинский</w:t>
      </w:r>
      <w:r w:rsidR="00C4125F" w:rsidRPr="00023C1E">
        <w:rPr>
          <w:sz w:val="28"/>
          <w:szCs w:val="28"/>
        </w:rPr>
        <w:t xml:space="preserve"> приобретен</w:t>
      </w:r>
      <w:r w:rsidRPr="00023C1E">
        <w:rPr>
          <w:sz w:val="28"/>
          <w:szCs w:val="28"/>
        </w:rPr>
        <w:t xml:space="preserve"> микшерный пульт, </w:t>
      </w:r>
      <w:proofErr w:type="spellStart"/>
      <w:r w:rsidRPr="00023C1E">
        <w:rPr>
          <w:sz w:val="28"/>
          <w:szCs w:val="28"/>
        </w:rPr>
        <w:t>распредительная</w:t>
      </w:r>
      <w:proofErr w:type="spellEnd"/>
      <w:r w:rsidRPr="00023C1E">
        <w:rPr>
          <w:sz w:val="28"/>
          <w:szCs w:val="28"/>
        </w:rPr>
        <w:t xml:space="preserve"> коробка для звукового  оборудования 100 </w:t>
      </w:r>
      <w:r w:rsidR="0023649D" w:rsidRPr="00023C1E">
        <w:rPr>
          <w:sz w:val="28"/>
          <w:szCs w:val="28"/>
        </w:rPr>
        <w:t xml:space="preserve">тысяч </w:t>
      </w:r>
      <w:r w:rsidRPr="00023C1E">
        <w:rPr>
          <w:sz w:val="28"/>
          <w:szCs w:val="28"/>
        </w:rPr>
        <w:t>руб</w:t>
      </w:r>
      <w:r w:rsidR="0023649D" w:rsidRPr="00023C1E">
        <w:rPr>
          <w:sz w:val="28"/>
          <w:szCs w:val="28"/>
        </w:rPr>
        <w:t>лей.</w:t>
      </w:r>
    </w:p>
    <w:p w:rsidR="00CD403D" w:rsidRPr="00023C1E" w:rsidRDefault="00C4125F" w:rsidP="00CD403D">
      <w:pPr>
        <w:pStyle w:val="a3"/>
        <w:spacing w:after="0"/>
        <w:ind w:firstLine="709"/>
        <w:jc w:val="both"/>
        <w:rPr>
          <w:sz w:val="28"/>
          <w:szCs w:val="28"/>
        </w:rPr>
      </w:pPr>
      <w:r w:rsidRPr="00023C1E">
        <w:rPr>
          <w:sz w:val="28"/>
          <w:szCs w:val="28"/>
        </w:rPr>
        <w:t xml:space="preserve">Из муниципального бюджета приобретены </w:t>
      </w:r>
      <w:r w:rsidR="00CD403D" w:rsidRPr="00023C1E">
        <w:rPr>
          <w:sz w:val="28"/>
          <w:szCs w:val="28"/>
        </w:rPr>
        <w:t xml:space="preserve">костюмы </w:t>
      </w:r>
      <w:r w:rsidRPr="00023C1E">
        <w:rPr>
          <w:sz w:val="28"/>
          <w:szCs w:val="28"/>
        </w:rPr>
        <w:t>для ансамбля «Наумовские ложкари» на сумму</w:t>
      </w:r>
      <w:r w:rsidR="00CD403D" w:rsidRPr="00023C1E">
        <w:rPr>
          <w:sz w:val="28"/>
          <w:szCs w:val="28"/>
        </w:rPr>
        <w:t xml:space="preserve"> 115 тыс. руб</w:t>
      </w:r>
      <w:r w:rsidR="0023649D" w:rsidRPr="00023C1E">
        <w:rPr>
          <w:sz w:val="28"/>
          <w:szCs w:val="28"/>
        </w:rPr>
        <w:t>лей</w:t>
      </w:r>
      <w:r w:rsidR="00CD403D" w:rsidRPr="00023C1E">
        <w:rPr>
          <w:sz w:val="28"/>
          <w:szCs w:val="28"/>
        </w:rPr>
        <w:t xml:space="preserve"> </w:t>
      </w:r>
      <w:r w:rsidRPr="00023C1E">
        <w:rPr>
          <w:sz w:val="28"/>
          <w:szCs w:val="28"/>
        </w:rPr>
        <w:t xml:space="preserve"> и </w:t>
      </w:r>
      <w:r w:rsidR="00CD403D" w:rsidRPr="00023C1E">
        <w:rPr>
          <w:sz w:val="28"/>
          <w:szCs w:val="28"/>
        </w:rPr>
        <w:t xml:space="preserve"> сапоги </w:t>
      </w:r>
      <w:r w:rsidRPr="00023C1E">
        <w:rPr>
          <w:sz w:val="28"/>
          <w:szCs w:val="28"/>
        </w:rPr>
        <w:t>на сумму</w:t>
      </w:r>
      <w:r w:rsidR="00CD403D" w:rsidRPr="00023C1E">
        <w:rPr>
          <w:sz w:val="28"/>
          <w:szCs w:val="28"/>
        </w:rPr>
        <w:t xml:space="preserve"> 49,40</w:t>
      </w:r>
      <w:r w:rsidRPr="00023C1E">
        <w:rPr>
          <w:sz w:val="28"/>
          <w:szCs w:val="28"/>
        </w:rPr>
        <w:t xml:space="preserve"> тыс</w:t>
      </w:r>
      <w:r w:rsidR="0023649D" w:rsidRPr="00023C1E">
        <w:rPr>
          <w:sz w:val="28"/>
          <w:szCs w:val="28"/>
        </w:rPr>
        <w:t>яч</w:t>
      </w:r>
      <w:r w:rsidR="00CD403D" w:rsidRPr="00023C1E">
        <w:rPr>
          <w:sz w:val="28"/>
          <w:szCs w:val="28"/>
        </w:rPr>
        <w:t xml:space="preserve"> руб</w:t>
      </w:r>
      <w:r w:rsidRPr="00023C1E">
        <w:rPr>
          <w:sz w:val="28"/>
          <w:szCs w:val="28"/>
        </w:rPr>
        <w:t xml:space="preserve">лей, </w:t>
      </w:r>
      <w:r w:rsidR="00CD403D" w:rsidRPr="00023C1E">
        <w:rPr>
          <w:sz w:val="28"/>
          <w:szCs w:val="28"/>
        </w:rPr>
        <w:t xml:space="preserve"> костюм для танцевального коллектива </w:t>
      </w:r>
      <w:r w:rsidRPr="00023C1E">
        <w:rPr>
          <w:sz w:val="28"/>
          <w:szCs w:val="28"/>
        </w:rPr>
        <w:t>«Миляш»</w:t>
      </w:r>
      <w:r w:rsidR="0023649D" w:rsidRPr="00023C1E">
        <w:rPr>
          <w:sz w:val="28"/>
          <w:szCs w:val="28"/>
        </w:rPr>
        <w:t xml:space="preserve"> </w:t>
      </w:r>
      <w:r w:rsidRPr="00023C1E">
        <w:rPr>
          <w:sz w:val="28"/>
          <w:szCs w:val="28"/>
        </w:rPr>
        <w:t xml:space="preserve"> </w:t>
      </w:r>
      <w:r w:rsidR="00CD403D" w:rsidRPr="00023C1E">
        <w:rPr>
          <w:sz w:val="28"/>
          <w:szCs w:val="28"/>
        </w:rPr>
        <w:t>45 тыс. руб</w:t>
      </w:r>
      <w:r w:rsidRPr="00023C1E">
        <w:rPr>
          <w:sz w:val="28"/>
          <w:szCs w:val="28"/>
        </w:rPr>
        <w:t>лей</w:t>
      </w:r>
      <w:r w:rsidR="00CD403D" w:rsidRPr="00023C1E">
        <w:rPr>
          <w:sz w:val="28"/>
          <w:szCs w:val="28"/>
        </w:rPr>
        <w:t xml:space="preserve">, пошив обуви </w:t>
      </w:r>
      <w:r w:rsidRPr="00023C1E">
        <w:rPr>
          <w:sz w:val="28"/>
          <w:szCs w:val="28"/>
        </w:rPr>
        <w:t xml:space="preserve">и костюмов </w:t>
      </w:r>
      <w:r w:rsidR="00CD403D" w:rsidRPr="00023C1E">
        <w:rPr>
          <w:sz w:val="28"/>
          <w:szCs w:val="28"/>
        </w:rPr>
        <w:t xml:space="preserve">для  </w:t>
      </w:r>
      <w:r w:rsidRPr="00023C1E">
        <w:rPr>
          <w:sz w:val="28"/>
          <w:szCs w:val="28"/>
        </w:rPr>
        <w:t>народного ансамбля «</w:t>
      </w:r>
      <w:r w:rsidR="00CD403D" w:rsidRPr="00023C1E">
        <w:rPr>
          <w:sz w:val="28"/>
          <w:szCs w:val="28"/>
        </w:rPr>
        <w:t>Вастома</w:t>
      </w:r>
      <w:r w:rsidRPr="00023C1E">
        <w:rPr>
          <w:sz w:val="28"/>
          <w:szCs w:val="28"/>
        </w:rPr>
        <w:t>» на сумму1</w:t>
      </w:r>
      <w:r w:rsidR="00CD403D" w:rsidRPr="00023C1E">
        <w:rPr>
          <w:sz w:val="28"/>
          <w:szCs w:val="28"/>
        </w:rPr>
        <w:t>33 тыс</w:t>
      </w:r>
      <w:r w:rsidRPr="00023C1E">
        <w:rPr>
          <w:sz w:val="28"/>
          <w:szCs w:val="28"/>
        </w:rPr>
        <w:t>.</w:t>
      </w:r>
      <w:r w:rsidR="00CD403D" w:rsidRPr="00023C1E">
        <w:rPr>
          <w:sz w:val="28"/>
          <w:szCs w:val="28"/>
        </w:rPr>
        <w:t xml:space="preserve"> руб</w:t>
      </w:r>
      <w:r w:rsidRPr="00023C1E">
        <w:rPr>
          <w:sz w:val="28"/>
          <w:szCs w:val="28"/>
        </w:rPr>
        <w:t>лей.</w:t>
      </w:r>
    </w:p>
    <w:p w:rsidR="00CD403D" w:rsidRPr="00023C1E" w:rsidRDefault="00C4125F" w:rsidP="00CD403D">
      <w:pPr>
        <w:pStyle w:val="a3"/>
        <w:spacing w:after="0"/>
        <w:ind w:firstLine="709"/>
        <w:jc w:val="both"/>
        <w:rPr>
          <w:sz w:val="28"/>
          <w:szCs w:val="28"/>
        </w:rPr>
      </w:pPr>
      <w:r w:rsidRPr="00023C1E">
        <w:rPr>
          <w:sz w:val="28"/>
          <w:szCs w:val="28"/>
        </w:rPr>
        <w:t xml:space="preserve">Приобретено </w:t>
      </w:r>
      <w:r w:rsidR="00CD403D" w:rsidRPr="00023C1E">
        <w:rPr>
          <w:sz w:val="28"/>
          <w:szCs w:val="28"/>
        </w:rPr>
        <w:t>муз</w:t>
      </w:r>
      <w:r w:rsidRPr="00023C1E">
        <w:rPr>
          <w:sz w:val="28"/>
          <w:szCs w:val="28"/>
        </w:rPr>
        <w:t>ыкальное</w:t>
      </w:r>
      <w:r w:rsidR="00CD403D" w:rsidRPr="00023C1E">
        <w:rPr>
          <w:sz w:val="28"/>
          <w:szCs w:val="28"/>
        </w:rPr>
        <w:t xml:space="preserve"> оборудование </w:t>
      </w:r>
      <w:r w:rsidRPr="00023C1E">
        <w:rPr>
          <w:sz w:val="28"/>
          <w:szCs w:val="28"/>
        </w:rPr>
        <w:t>на сумму</w:t>
      </w:r>
      <w:r w:rsidR="00CD403D" w:rsidRPr="00023C1E">
        <w:rPr>
          <w:sz w:val="28"/>
          <w:szCs w:val="28"/>
        </w:rPr>
        <w:t xml:space="preserve"> 100 тыс. руб. </w:t>
      </w:r>
      <w:r w:rsidRPr="00023C1E">
        <w:rPr>
          <w:sz w:val="28"/>
          <w:szCs w:val="28"/>
        </w:rPr>
        <w:t xml:space="preserve">для сельского дома культуры </w:t>
      </w:r>
      <w:proofErr w:type="spellStart"/>
      <w:r w:rsidR="00CD403D" w:rsidRPr="00023C1E">
        <w:rPr>
          <w:sz w:val="28"/>
          <w:szCs w:val="28"/>
        </w:rPr>
        <w:t>Алатана</w:t>
      </w:r>
      <w:proofErr w:type="spellEnd"/>
      <w:r w:rsidR="00CD403D" w:rsidRPr="00023C1E">
        <w:rPr>
          <w:sz w:val="28"/>
          <w:szCs w:val="28"/>
        </w:rPr>
        <w:t xml:space="preserve">, </w:t>
      </w:r>
      <w:r w:rsidRPr="00023C1E">
        <w:rPr>
          <w:sz w:val="28"/>
          <w:szCs w:val="28"/>
        </w:rPr>
        <w:t xml:space="preserve">на сумму </w:t>
      </w:r>
      <w:r w:rsidR="00CD403D" w:rsidRPr="00023C1E">
        <w:rPr>
          <w:sz w:val="28"/>
          <w:szCs w:val="28"/>
        </w:rPr>
        <w:t>196 тыс</w:t>
      </w:r>
      <w:r w:rsidR="0023649D" w:rsidRPr="00023C1E">
        <w:rPr>
          <w:sz w:val="28"/>
          <w:szCs w:val="28"/>
        </w:rPr>
        <w:t>яч</w:t>
      </w:r>
      <w:r w:rsidR="00CD403D" w:rsidRPr="00023C1E">
        <w:rPr>
          <w:sz w:val="28"/>
          <w:szCs w:val="28"/>
        </w:rPr>
        <w:t xml:space="preserve"> </w:t>
      </w:r>
      <w:r w:rsidRPr="00023C1E">
        <w:rPr>
          <w:sz w:val="28"/>
          <w:szCs w:val="28"/>
        </w:rPr>
        <w:t xml:space="preserve">рублей для сельских культурно-досуговых учреждений с. </w:t>
      </w:r>
      <w:proofErr w:type="spellStart"/>
      <w:r w:rsidRPr="00023C1E">
        <w:rPr>
          <w:sz w:val="28"/>
          <w:szCs w:val="28"/>
        </w:rPr>
        <w:t>Мурдаш</w:t>
      </w:r>
      <w:proofErr w:type="spellEnd"/>
      <w:r w:rsidRPr="00023C1E">
        <w:rPr>
          <w:sz w:val="28"/>
          <w:szCs w:val="28"/>
        </w:rPr>
        <w:t xml:space="preserve"> и</w:t>
      </w:r>
      <w:r w:rsidR="00CD403D" w:rsidRPr="00023C1E">
        <w:rPr>
          <w:sz w:val="28"/>
          <w:szCs w:val="28"/>
        </w:rPr>
        <w:t xml:space="preserve"> </w:t>
      </w:r>
      <w:r w:rsidRPr="00023C1E">
        <w:rPr>
          <w:sz w:val="28"/>
          <w:szCs w:val="28"/>
        </w:rPr>
        <w:t xml:space="preserve">с. </w:t>
      </w:r>
      <w:proofErr w:type="spellStart"/>
      <w:r w:rsidR="00CD403D" w:rsidRPr="00023C1E">
        <w:rPr>
          <w:sz w:val="28"/>
          <w:szCs w:val="28"/>
        </w:rPr>
        <w:t>Талачево</w:t>
      </w:r>
      <w:proofErr w:type="spellEnd"/>
      <w:r w:rsidR="00CD403D" w:rsidRPr="00023C1E">
        <w:rPr>
          <w:sz w:val="28"/>
          <w:szCs w:val="28"/>
        </w:rPr>
        <w:t xml:space="preserve">, </w:t>
      </w:r>
    </w:p>
    <w:p w:rsidR="00C4125F" w:rsidRPr="00023C1E" w:rsidRDefault="0023649D" w:rsidP="00C4125F">
      <w:pPr>
        <w:pStyle w:val="a3"/>
        <w:spacing w:after="0"/>
        <w:ind w:firstLine="709"/>
        <w:jc w:val="both"/>
        <w:rPr>
          <w:sz w:val="28"/>
          <w:szCs w:val="28"/>
        </w:rPr>
      </w:pPr>
      <w:r w:rsidRPr="00023C1E">
        <w:rPr>
          <w:sz w:val="28"/>
          <w:szCs w:val="28"/>
        </w:rPr>
        <w:t xml:space="preserve">На </w:t>
      </w:r>
      <w:proofErr w:type="spellStart"/>
      <w:r w:rsidRPr="00023C1E">
        <w:rPr>
          <w:sz w:val="28"/>
          <w:szCs w:val="28"/>
        </w:rPr>
        <w:t>внебюждетные</w:t>
      </w:r>
      <w:proofErr w:type="spellEnd"/>
      <w:r w:rsidRPr="00023C1E">
        <w:rPr>
          <w:sz w:val="28"/>
          <w:szCs w:val="28"/>
        </w:rPr>
        <w:t xml:space="preserve"> средства д</w:t>
      </w:r>
      <w:r w:rsidR="00C4125F" w:rsidRPr="00023C1E">
        <w:rPr>
          <w:sz w:val="28"/>
          <w:szCs w:val="28"/>
        </w:rPr>
        <w:t>ля СМДК Рощинский  приобретен светодиодный прожектор</w:t>
      </w:r>
      <w:r w:rsidRPr="00023C1E">
        <w:rPr>
          <w:sz w:val="28"/>
          <w:szCs w:val="28"/>
        </w:rPr>
        <w:t>а смены цвета 31 800,00 рублей.</w:t>
      </w:r>
    </w:p>
    <w:p w:rsidR="00CD403D" w:rsidRPr="00023C1E" w:rsidRDefault="00CD403D" w:rsidP="00CD403D">
      <w:pPr>
        <w:pStyle w:val="a3"/>
        <w:spacing w:after="0"/>
        <w:ind w:firstLine="709"/>
        <w:jc w:val="both"/>
        <w:rPr>
          <w:sz w:val="28"/>
          <w:szCs w:val="28"/>
        </w:rPr>
      </w:pPr>
      <w:r w:rsidRPr="00023C1E">
        <w:rPr>
          <w:sz w:val="28"/>
          <w:szCs w:val="28"/>
        </w:rPr>
        <w:t>Для проведения текущих ремонтов в КДУ района силами строительной бригады РДК приобретены строительные материалы на сумму  - 291,8 тыс</w:t>
      </w:r>
      <w:r w:rsidR="0023649D" w:rsidRPr="00023C1E">
        <w:rPr>
          <w:sz w:val="28"/>
          <w:szCs w:val="28"/>
        </w:rPr>
        <w:t>яч</w:t>
      </w:r>
      <w:r w:rsidRPr="00023C1E">
        <w:rPr>
          <w:sz w:val="28"/>
          <w:szCs w:val="28"/>
        </w:rPr>
        <w:t xml:space="preserve"> руб</w:t>
      </w:r>
      <w:r w:rsidR="0023649D" w:rsidRPr="00023C1E">
        <w:rPr>
          <w:sz w:val="28"/>
          <w:szCs w:val="28"/>
        </w:rPr>
        <w:t>лей.</w:t>
      </w:r>
    </w:p>
    <w:p w:rsidR="00023C1E" w:rsidRPr="00023C1E" w:rsidRDefault="00023C1E" w:rsidP="00023C1E">
      <w:pPr>
        <w:shd w:val="clear" w:color="auto" w:fill="FFFFFF"/>
        <w:spacing w:after="0" w:line="240" w:lineRule="auto"/>
        <w:ind w:firstLine="709"/>
        <w:jc w:val="both"/>
        <w:rPr>
          <w:rFonts w:ascii="Times New Roman" w:eastAsia="Times New Roman" w:hAnsi="Times New Roman"/>
          <w:sz w:val="28"/>
          <w:szCs w:val="28"/>
          <w:lang w:eastAsia="ru-RU"/>
        </w:rPr>
      </w:pPr>
      <w:r w:rsidRPr="00023C1E">
        <w:rPr>
          <w:rFonts w:ascii="Times New Roman" w:eastAsia="Times New Roman" w:hAnsi="Times New Roman"/>
          <w:sz w:val="28"/>
          <w:szCs w:val="28"/>
          <w:lang w:eastAsia="ru-RU"/>
        </w:rPr>
        <w:t>За счет средств местного бюджета  прошли текущие ремонтные работы в 19 библиотеках (48,7% от общего числа), где проведен косметический ремонт помещений, ремонт электропроводки и системы отопления на общую сумму 235 564,00 рублей.</w:t>
      </w:r>
    </w:p>
    <w:p w:rsidR="00023C1E" w:rsidRDefault="00023C1E" w:rsidP="00023C1E">
      <w:pPr>
        <w:shd w:val="clear" w:color="auto" w:fill="FFFFFF"/>
        <w:spacing w:after="0" w:line="240" w:lineRule="auto"/>
        <w:ind w:firstLine="709"/>
        <w:jc w:val="both"/>
        <w:rPr>
          <w:rFonts w:ascii="Times New Roman" w:eastAsia="Times New Roman" w:hAnsi="Times New Roman"/>
          <w:sz w:val="28"/>
          <w:szCs w:val="28"/>
          <w:lang w:eastAsia="ru-RU"/>
        </w:rPr>
      </w:pPr>
      <w:r w:rsidRPr="00023C1E">
        <w:rPr>
          <w:rFonts w:ascii="Times New Roman" w:eastAsia="Times New Roman" w:hAnsi="Times New Roman"/>
          <w:sz w:val="28"/>
          <w:szCs w:val="28"/>
          <w:lang w:eastAsia="ru-RU"/>
        </w:rPr>
        <w:t>Пожарно-охранная сигнализация имеется в 10 библиотеках (25,6%).</w:t>
      </w:r>
    </w:p>
    <w:p w:rsidR="00023C1E" w:rsidRPr="00023C1E" w:rsidRDefault="00023C1E" w:rsidP="00023C1E">
      <w:pPr>
        <w:shd w:val="clear" w:color="auto" w:fill="FFFFFF"/>
        <w:spacing w:after="0" w:line="240" w:lineRule="auto"/>
        <w:ind w:firstLine="709"/>
        <w:jc w:val="both"/>
        <w:rPr>
          <w:rFonts w:ascii="Times New Roman" w:eastAsia="Times New Roman" w:hAnsi="Times New Roman"/>
          <w:sz w:val="28"/>
          <w:szCs w:val="28"/>
          <w:lang w:eastAsia="ru-RU"/>
        </w:rPr>
      </w:pPr>
      <w:r w:rsidRPr="00023C1E">
        <w:rPr>
          <w:rFonts w:ascii="Times New Roman" w:eastAsia="Times New Roman" w:hAnsi="Times New Roman"/>
          <w:sz w:val="28"/>
          <w:szCs w:val="28"/>
          <w:lang w:eastAsia="ru-RU"/>
        </w:rPr>
        <w:t xml:space="preserve">Созданы необходимые условия по программе «Доступная среда» во всех 39 библиотеках (100 %). Из 39 библиотек 2 библиотеки имеют пандусы, 21 - кнопку вызова для инвалидов. В </w:t>
      </w:r>
      <w:proofErr w:type="spellStart"/>
      <w:r w:rsidRPr="00023C1E">
        <w:rPr>
          <w:rFonts w:ascii="Times New Roman" w:eastAsia="Times New Roman" w:hAnsi="Times New Roman"/>
          <w:sz w:val="28"/>
          <w:szCs w:val="28"/>
          <w:lang w:eastAsia="ru-RU"/>
        </w:rPr>
        <w:t>Наумовской</w:t>
      </w:r>
      <w:proofErr w:type="spellEnd"/>
      <w:r w:rsidRPr="00023C1E">
        <w:rPr>
          <w:rFonts w:ascii="Times New Roman" w:eastAsia="Times New Roman" w:hAnsi="Times New Roman"/>
          <w:sz w:val="28"/>
          <w:szCs w:val="28"/>
          <w:lang w:eastAsia="ru-RU"/>
        </w:rPr>
        <w:t xml:space="preserve"> библиотеке установлено электронное табло для людей с проблемами слуха. </w:t>
      </w:r>
    </w:p>
    <w:p w:rsidR="00023C1E" w:rsidRPr="00023C1E" w:rsidRDefault="00023C1E" w:rsidP="00023C1E">
      <w:pPr>
        <w:shd w:val="clear" w:color="auto" w:fill="FFFFFF"/>
        <w:spacing w:after="0" w:line="240" w:lineRule="auto"/>
        <w:ind w:firstLine="709"/>
        <w:jc w:val="both"/>
        <w:rPr>
          <w:rFonts w:ascii="Times New Roman" w:eastAsia="Times New Roman" w:hAnsi="Times New Roman"/>
          <w:sz w:val="28"/>
          <w:szCs w:val="28"/>
          <w:lang w:eastAsia="ru-RU"/>
        </w:rPr>
      </w:pPr>
      <w:r w:rsidRPr="00023C1E">
        <w:rPr>
          <w:rFonts w:ascii="Times New Roman" w:eastAsia="Times New Roman" w:hAnsi="Times New Roman"/>
          <w:sz w:val="28"/>
          <w:szCs w:val="28"/>
          <w:lang w:eastAsia="ru-RU"/>
        </w:rPr>
        <w:t xml:space="preserve">Установлено видеонаблюдение в </w:t>
      </w:r>
      <w:proofErr w:type="spellStart"/>
      <w:r w:rsidRPr="00023C1E">
        <w:rPr>
          <w:rFonts w:ascii="Times New Roman" w:eastAsia="Times New Roman" w:hAnsi="Times New Roman"/>
          <w:sz w:val="28"/>
          <w:szCs w:val="28"/>
          <w:lang w:eastAsia="ru-RU"/>
        </w:rPr>
        <w:t>Косяковской</w:t>
      </w:r>
      <w:proofErr w:type="spellEnd"/>
      <w:r w:rsidRPr="00023C1E">
        <w:rPr>
          <w:rFonts w:ascii="Times New Roman" w:eastAsia="Times New Roman" w:hAnsi="Times New Roman"/>
          <w:sz w:val="28"/>
          <w:szCs w:val="28"/>
          <w:lang w:eastAsia="ru-RU"/>
        </w:rPr>
        <w:t xml:space="preserve"> библиотеке на сумму 41466 руб.</w:t>
      </w:r>
    </w:p>
    <w:p w:rsidR="00023C1E" w:rsidRPr="00023C1E" w:rsidRDefault="00023C1E" w:rsidP="00023C1E">
      <w:pPr>
        <w:shd w:val="clear" w:color="auto" w:fill="FFFFFF"/>
        <w:spacing w:after="0" w:line="240" w:lineRule="auto"/>
        <w:ind w:firstLine="709"/>
        <w:jc w:val="both"/>
        <w:rPr>
          <w:rFonts w:ascii="Times New Roman" w:eastAsia="Times New Roman" w:hAnsi="Times New Roman"/>
          <w:sz w:val="28"/>
          <w:szCs w:val="28"/>
          <w:lang w:eastAsia="ru-RU"/>
        </w:rPr>
      </w:pPr>
      <w:r w:rsidRPr="00023C1E">
        <w:rPr>
          <w:rFonts w:ascii="Times New Roman" w:eastAsia="Times New Roman" w:hAnsi="Times New Roman"/>
          <w:sz w:val="28"/>
          <w:szCs w:val="28"/>
          <w:lang w:eastAsia="ru-RU"/>
        </w:rPr>
        <w:lastRenderedPageBreak/>
        <w:t>За 2019 год обновили материально-техническую базу библиотек на сумму 168499,00 руб.- были приобретены системные блоки, ноутбук, многофункциональное устройство, стеллажи выставочные, стеллажи для книг и т.д. С целью обновления интерьера библиотеки установлены жалюзи, стенды, баннеры, таблички и т.д. на общую сумму 113414,00 рублей.</w:t>
      </w:r>
    </w:p>
    <w:p w:rsidR="00023C1E" w:rsidRPr="00023C1E" w:rsidRDefault="00023C1E" w:rsidP="00023C1E">
      <w:pPr>
        <w:shd w:val="clear" w:color="auto" w:fill="FFFFFF"/>
        <w:spacing w:after="0" w:line="240" w:lineRule="auto"/>
        <w:ind w:firstLine="709"/>
        <w:jc w:val="both"/>
        <w:rPr>
          <w:rFonts w:ascii="Times New Roman" w:eastAsia="Times New Roman" w:hAnsi="Times New Roman"/>
          <w:sz w:val="28"/>
          <w:szCs w:val="28"/>
          <w:lang w:eastAsia="ru-RU"/>
        </w:rPr>
      </w:pPr>
      <w:r w:rsidRPr="00023C1E">
        <w:rPr>
          <w:rFonts w:ascii="Times New Roman" w:eastAsia="Times New Roman" w:hAnsi="Times New Roman"/>
          <w:sz w:val="28"/>
          <w:szCs w:val="28"/>
          <w:lang w:eastAsia="ru-RU"/>
        </w:rPr>
        <w:t>Библиотек, требующих капитального ремонта и находящиеся в аварийном состоянии нет.</w:t>
      </w:r>
    </w:p>
    <w:p w:rsidR="00023C1E" w:rsidRPr="00023C1E" w:rsidRDefault="00023C1E" w:rsidP="00023C1E">
      <w:pPr>
        <w:pStyle w:val="a3"/>
        <w:spacing w:after="0"/>
        <w:ind w:firstLine="709"/>
        <w:contextualSpacing/>
        <w:jc w:val="both"/>
        <w:rPr>
          <w:rFonts w:eastAsia="Calibri"/>
          <w:sz w:val="28"/>
          <w:szCs w:val="28"/>
          <w:lang w:eastAsia="en-US"/>
        </w:rPr>
      </w:pPr>
      <w:r w:rsidRPr="00023C1E">
        <w:rPr>
          <w:rFonts w:eastAsia="Calibri"/>
          <w:sz w:val="28"/>
          <w:szCs w:val="28"/>
          <w:lang w:eastAsia="en-US"/>
        </w:rPr>
        <w:t>В материально-техническом оснащении и в хозяйственном плане осуществлены также немало важные мероприятия.  За 2019 календарный год в двух школах (</w:t>
      </w:r>
      <w:proofErr w:type="spellStart"/>
      <w:r w:rsidRPr="00023C1E">
        <w:rPr>
          <w:rFonts w:eastAsia="Calibri"/>
          <w:sz w:val="28"/>
          <w:szCs w:val="28"/>
          <w:lang w:eastAsia="en-US"/>
        </w:rPr>
        <w:t>с.Бельское</w:t>
      </w:r>
      <w:proofErr w:type="spellEnd"/>
      <w:r w:rsidRPr="00023C1E">
        <w:rPr>
          <w:rFonts w:eastAsia="Calibri"/>
          <w:sz w:val="28"/>
          <w:szCs w:val="28"/>
          <w:lang w:eastAsia="en-US"/>
        </w:rPr>
        <w:t xml:space="preserve">, </w:t>
      </w:r>
      <w:proofErr w:type="spellStart"/>
      <w:r w:rsidRPr="00023C1E">
        <w:rPr>
          <w:rFonts w:eastAsia="Calibri"/>
          <w:sz w:val="28"/>
          <w:szCs w:val="28"/>
          <w:lang w:eastAsia="en-US"/>
        </w:rPr>
        <w:t>с.Наумовка</w:t>
      </w:r>
      <w:proofErr w:type="spellEnd"/>
      <w:r w:rsidRPr="00023C1E">
        <w:rPr>
          <w:rFonts w:eastAsia="Calibri"/>
          <w:sz w:val="28"/>
          <w:szCs w:val="28"/>
          <w:lang w:eastAsia="en-US"/>
        </w:rPr>
        <w:t xml:space="preserve">) проведен косметический ремонт во всех кабинетах. В Детской школе искусств </w:t>
      </w:r>
      <w:proofErr w:type="spellStart"/>
      <w:r w:rsidRPr="00023C1E">
        <w:rPr>
          <w:rFonts w:eastAsia="Calibri"/>
          <w:sz w:val="28"/>
          <w:szCs w:val="28"/>
          <w:lang w:eastAsia="en-US"/>
        </w:rPr>
        <w:t>с.Наумовка</w:t>
      </w:r>
      <w:proofErr w:type="spellEnd"/>
      <w:r w:rsidRPr="00023C1E">
        <w:rPr>
          <w:rFonts w:eastAsia="Calibri"/>
          <w:sz w:val="28"/>
          <w:szCs w:val="28"/>
          <w:lang w:eastAsia="en-US"/>
        </w:rPr>
        <w:t xml:space="preserve"> завершен ремонт по замене всех оконных блоков на сумму 14800 из внебюджетных средств. Этой осенью был проведен капитальный ремонт по замене кровли здания </w:t>
      </w:r>
      <w:proofErr w:type="spellStart"/>
      <w:r w:rsidRPr="00023C1E">
        <w:rPr>
          <w:rFonts w:eastAsia="Calibri"/>
          <w:sz w:val="28"/>
          <w:szCs w:val="28"/>
          <w:lang w:eastAsia="en-US"/>
        </w:rPr>
        <w:t>с</w:t>
      </w:r>
      <w:proofErr w:type="gramStart"/>
      <w:r w:rsidRPr="00023C1E">
        <w:rPr>
          <w:rFonts w:eastAsia="Calibri"/>
          <w:sz w:val="28"/>
          <w:szCs w:val="28"/>
          <w:lang w:eastAsia="en-US"/>
        </w:rPr>
        <w:t>.Б</w:t>
      </w:r>
      <w:proofErr w:type="gramEnd"/>
      <w:r w:rsidRPr="00023C1E">
        <w:rPr>
          <w:rFonts w:eastAsia="Calibri"/>
          <w:sz w:val="28"/>
          <w:szCs w:val="28"/>
          <w:lang w:eastAsia="en-US"/>
        </w:rPr>
        <w:t>ельское</w:t>
      </w:r>
      <w:proofErr w:type="spellEnd"/>
      <w:r w:rsidRPr="00023C1E">
        <w:rPr>
          <w:rFonts w:eastAsia="Calibri"/>
          <w:sz w:val="28"/>
          <w:szCs w:val="28"/>
          <w:lang w:eastAsia="en-US"/>
        </w:rPr>
        <w:t xml:space="preserve"> на сумму 530 </w:t>
      </w:r>
      <w:proofErr w:type="spellStart"/>
      <w:r w:rsidRPr="00023C1E">
        <w:rPr>
          <w:rFonts w:eastAsia="Calibri"/>
          <w:sz w:val="28"/>
          <w:szCs w:val="28"/>
          <w:lang w:eastAsia="en-US"/>
        </w:rPr>
        <w:t>тыс.рублей</w:t>
      </w:r>
      <w:proofErr w:type="spellEnd"/>
      <w:r w:rsidRPr="00023C1E">
        <w:rPr>
          <w:rFonts w:eastAsia="Calibri"/>
          <w:sz w:val="28"/>
          <w:szCs w:val="28"/>
          <w:lang w:eastAsia="en-US"/>
        </w:rPr>
        <w:t xml:space="preserve"> по договоренности между Администрацией муниципального района Стерлитамакский район и Управлением административными зданиями. В связи с открытием изобразительного отделения в филиале </w:t>
      </w:r>
      <w:proofErr w:type="spellStart"/>
      <w:r w:rsidRPr="00023C1E">
        <w:rPr>
          <w:rFonts w:eastAsia="Calibri"/>
          <w:sz w:val="28"/>
          <w:szCs w:val="28"/>
          <w:lang w:eastAsia="en-US"/>
        </w:rPr>
        <w:t>с.Рощинский</w:t>
      </w:r>
      <w:proofErr w:type="spellEnd"/>
      <w:r w:rsidRPr="00023C1E">
        <w:rPr>
          <w:rFonts w:eastAsia="Calibri"/>
          <w:sz w:val="28"/>
          <w:szCs w:val="28"/>
          <w:lang w:eastAsia="en-US"/>
        </w:rPr>
        <w:t xml:space="preserve">, в кабинете проведены работы по замене оконных блоков на сумму 42900 рублей за счет внебюджетных средств, установлены светодиодные лампы и тепловые конвекторы на сумму 15835 рублей из местного бюджета. Общая сумма выделанная на текущий ремонт и покупку строительных материалов составила 84 </w:t>
      </w:r>
      <w:proofErr w:type="spellStart"/>
      <w:r w:rsidRPr="00023C1E">
        <w:rPr>
          <w:rFonts w:eastAsia="Calibri"/>
          <w:sz w:val="28"/>
          <w:szCs w:val="28"/>
          <w:lang w:eastAsia="en-US"/>
        </w:rPr>
        <w:t>тыс</w:t>
      </w:r>
      <w:proofErr w:type="spellEnd"/>
      <w:r w:rsidRPr="00023C1E">
        <w:rPr>
          <w:rFonts w:eastAsia="Calibri"/>
          <w:sz w:val="28"/>
          <w:szCs w:val="28"/>
          <w:lang w:eastAsia="en-US"/>
        </w:rPr>
        <w:t xml:space="preserve"> руб.</w:t>
      </w:r>
    </w:p>
    <w:p w:rsidR="00F762DB" w:rsidRPr="00023C1E" w:rsidRDefault="00023C1E" w:rsidP="00023C1E">
      <w:pPr>
        <w:pStyle w:val="a3"/>
        <w:spacing w:after="0"/>
        <w:ind w:firstLine="709"/>
        <w:contextualSpacing/>
        <w:jc w:val="both"/>
        <w:rPr>
          <w:sz w:val="28"/>
          <w:szCs w:val="28"/>
        </w:rPr>
      </w:pPr>
      <w:r w:rsidRPr="00023C1E">
        <w:rPr>
          <w:rFonts w:eastAsia="Calibri"/>
          <w:sz w:val="28"/>
          <w:szCs w:val="28"/>
          <w:lang w:eastAsia="en-US"/>
        </w:rPr>
        <w:t>За 2019 год обновили материально-техническую базу школы - были приобретены  1 аккордеон, 1 баян.</w:t>
      </w:r>
    </w:p>
    <w:p w:rsidR="00A94111" w:rsidRPr="00011B1B" w:rsidRDefault="00A94111" w:rsidP="00D14D1D">
      <w:pPr>
        <w:pStyle w:val="a3"/>
        <w:spacing w:after="0"/>
        <w:ind w:firstLine="709"/>
        <w:contextualSpacing/>
        <w:jc w:val="both"/>
        <w:rPr>
          <w:sz w:val="28"/>
          <w:szCs w:val="28"/>
        </w:rPr>
      </w:pPr>
      <w:r w:rsidRPr="00011B1B">
        <w:rPr>
          <w:sz w:val="28"/>
          <w:szCs w:val="28"/>
        </w:rPr>
        <w:t>Информация по внебюджетным средствам учреждений культуры</w:t>
      </w:r>
    </w:p>
    <w:p w:rsidR="00023C1E" w:rsidRDefault="00A94111" w:rsidP="00023C1E">
      <w:pPr>
        <w:pStyle w:val="a3"/>
        <w:spacing w:after="0"/>
        <w:ind w:firstLine="709"/>
        <w:jc w:val="both"/>
        <w:rPr>
          <w:color w:val="00B050"/>
          <w:sz w:val="28"/>
          <w:szCs w:val="28"/>
        </w:rPr>
      </w:pPr>
      <w:r w:rsidRPr="00011B1B">
        <w:rPr>
          <w:sz w:val="28"/>
          <w:szCs w:val="28"/>
        </w:rPr>
        <w:t xml:space="preserve">Сумма внебюджетных средств от платных услуг и благотворительных взносов за прошедший период года составил </w:t>
      </w:r>
      <w:r w:rsidR="00011B1B" w:rsidRPr="00011B1B">
        <w:rPr>
          <w:sz w:val="28"/>
          <w:szCs w:val="28"/>
        </w:rPr>
        <w:t xml:space="preserve">более </w:t>
      </w:r>
      <w:r w:rsidR="00DB33E4" w:rsidRPr="00011B1B">
        <w:rPr>
          <w:sz w:val="28"/>
          <w:szCs w:val="28"/>
        </w:rPr>
        <w:t>90</w:t>
      </w:r>
      <w:r w:rsidR="00011B1B" w:rsidRPr="00011B1B">
        <w:rPr>
          <w:sz w:val="28"/>
          <w:szCs w:val="28"/>
        </w:rPr>
        <w:t>8</w:t>
      </w:r>
      <w:r w:rsidR="00DB33E4" w:rsidRPr="00011B1B">
        <w:rPr>
          <w:sz w:val="28"/>
          <w:szCs w:val="28"/>
        </w:rPr>
        <w:t xml:space="preserve"> </w:t>
      </w:r>
      <w:r w:rsidR="00011B1B" w:rsidRPr="00011B1B">
        <w:rPr>
          <w:sz w:val="28"/>
          <w:szCs w:val="28"/>
        </w:rPr>
        <w:t>тыс.</w:t>
      </w:r>
      <w:r w:rsidR="000D47C0" w:rsidRPr="00011B1B">
        <w:rPr>
          <w:sz w:val="28"/>
          <w:szCs w:val="28"/>
        </w:rPr>
        <w:t xml:space="preserve"> рублей, это </w:t>
      </w:r>
      <w:r w:rsidR="00AB06C2" w:rsidRPr="00011B1B">
        <w:rPr>
          <w:sz w:val="28"/>
          <w:szCs w:val="28"/>
        </w:rPr>
        <w:t>на 36</w:t>
      </w:r>
      <w:r w:rsidR="000D47C0" w:rsidRPr="00011B1B">
        <w:rPr>
          <w:sz w:val="28"/>
          <w:szCs w:val="28"/>
        </w:rPr>
        <w:t xml:space="preserve"> % </w:t>
      </w:r>
      <w:r w:rsidR="0051616F" w:rsidRPr="00011B1B">
        <w:rPr>
          <w:sz w:val="28"/>
          <w:szCs w:val="28"/>
        </w:rPr>
        <w:t>больше по сравнению</w:t>
      </w:r>
      <w:r w:rsidR="000D47C0" w:rsidRPr="00011B1B">
        <w:rPr>
          <w:sz w:val="28"/>
          <w:szCs w:val="28"/>
        </w:rPr>
        <w:t xml:space="preserve"> 201</w:t>
      </w:r>
      <w:r w:rsidR="00371FF5" w:rsidRPr="00011B1B">
        <w:rPr>
          <w:sz w:val="28"/>
          <w:szCs w:val="28"/>
        </w:rPr>
        <w:t>8</w:t>
      </w:r>
      <w:r w:rsidR="000D47C0" w:rsidRPr="00011B1B">
        <w:rPr>
          <w:sz w:val="28"/>
          <w:szCs w:val="28"/>
        </w:rPr>
        <w:t xml:space="preserve"> г. </w:t>
      </w:r>
      <w:r w:rsidRPr="00011B1B">
        <w:rPr>
          <w:sz w:val="28"/>
          <w:szCs w:val="28"/>
        </w:rPr>
        <w:t xml:space="preserve">В разрезе по учреждениям: в ДШИ общий объем внебюджетных средств – </w:t>
      </w:r>
      <w:r w:rsidR="00011B1B" w:rsidRPr="00011B1B">
        <w:rPr>
          <w:sz w:val="28"/>
          <w:szCs w:val="28"/>
        </w:rPr>
        <w:t>229 395</w:t>
      </w:r>
      <w:r w:rsidR="00AB06C2" w:rsidRPr="00011B1B">
        <w:rPr>
          <w:sz w:val="28"/>
          <w:szCs w:val="28"/>
        </w:rPr>
        <w:t xml:space="preserve"> </w:t>
      </w:r>
      <w:r w:rsidRPr="00011B1B">
        <w:rPr>
          <w:sz w:val="28"/>
          <w:szCs w:val="28"/>
        </w:rPr>
        <w:t>рубл</w:t>
      </w:r>
      <w:r w:rsidR="00AB06C2" w:rsidRPr="00011B1B">
        <w:rPr>
          <w:sz w:val="28"/>
          <w:szCs w:val="28"/>
        </w:rPr>
        <w:t>я</w:t>
      </w:r>
      <w:r w:rsidRPr="00011B1B">
        <w:rPr>
          <w:sz w:val="28"/>
          <w:szCs w:val="28"/>
        </w:rPr>
        <w:t xml:space="preserve">, </w:t>
      </w:r>
      <w:r w:rsidRPr="00023C1E">
        <w:rPr>
          <w:sz w:val="28"/>
          <w:szCs w:val="28"/>
        </w:rPr>
        <w:t xml:space="preserve">в клубной системе общий объём – </w:t>
      </w:r>
      <w:r w:rsidR="00D43BB2" w:rsidRPr="00023C1E">
        <w:rPr>
          <w:sz w:val="28"/>
          <w:szCs w:val="28"/>
        </w:rPr>
        <w:t>549,924</w:t>
      </w:r>
      <w:r w:rsidR="00AB06C2" w:rsidRPr="00023C1E">
        <w:rPr>
          <w:sz w:val="28"/>
          <w:szCs w:val="28"/>
        </w:rPr>
        <w:t xml:space="preserve"> </w:t>
      </w:r>
      <w:r w:rsidRPr="00023C1E">
        <w:rPr>
          <w:sz w:val="28"/>
          <w:szCs w:val="28"/>
        </w:rPr>
        <w:t>рубл</w:t>
      </w:r>
      <w:r w:rsidR="00AB06C2" w:rsidRPr="00023C1E">
        <w:rPr>
          <w:sz w:val="28"/>
          <w:szCs w:val="28"/>
        </w:rPr>
        <w:t>я</w:t>
      </w:r>
      <w:r w:rsidRPr="00023C1E">
        <w:rPr>
          <w:sz w:val="28"/>
          <w:szCs w:val="28"/>
        </w:rPr>
        <w:t xml:space="preserve">, </w:t>
      </w:r>
      <w:r w:rsidR="00023C1E" w:rsidRPr="00023C1E">
        <w:rPr>
          <w:sz w:val="28"/>
          <w:szCs w:val="28"/>
        </w:rPr>
        <w:t xml:space="preserve">в библиотечной системе общий объем составил 129 914 рубля, 51 копеек </w:t>
      </w:r>
    </w:p>
    <w:p w:rsidR="00844A3D" w:rsidRPr="00023C1E" w:rsidRDefault="00844A3D" w:rsidP="00023C1E">
      <w:pPr>
        <w:pStyle w:val="a3"/>
        <w:spacing w:after="0"/>
        <w:ind w:firstLine="709"/>
        <w:jc w:val="both"/>
        <w:rPr>
          <w:b/>
          <w:sz w:val="28"/>
          <w:szCs w:val="28"/>
        </w:rPr>
      </w:pPr>
      <w:r w:rsidRPr="00023C1E">
        <w:rPr>
          <w:b/>
          <w:sz w:val="28"/>
          <w:szCs w:val="28"/>
        </w:rPr>
        <w:t>Приоритетные цели и задачи развития муниципальных учреждений культуры, деятельность по их решению в отчетный период.</w:t>
      </w:r>
    </w:p>
    <w:p w:rsidR="00844A3D" w:rsidRPr="00011B1B" w:rsidRDefault="00844A3D" w:rsidP="00D14D1D">
      <w:pPr>
        <w:pStyle w:val="a3"/>
        <w:spacing w:after="0"/>
        <w:ind w:firstLine="709"/>
        <w:jc w:val="both"/>
        <w:rPr>
          <w:sz w:val="28"/>
          <w:szCs w:val="28"/>
        </w:rPr>
      </w:pPr>
      <w:r w:rsidRPr="00023C1E">
        <w:rPr>
          <w:sz w:val="28"/>
          <w:szCs w:val="28"/>
        </w:rPr>
        <w:t xml:space="preserve">Целью работы отдела культуры является повышение качества жизни граждан муниципального района Стерлитамакский район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района и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w:t>
      </w:r>
      <w:r w:rsidRPr="00011B1B">
        <w:rPr>
          <w:sz w:val="28"/>
          <w:szCs w:val="28"/>
        </w:rPr>
        <w:t xml:space="preserve">межнационального культурного обмена. </w:t>
      </w:r>
    </w:p>
    <w:p w:rsidR="00844A3D" w:rsidRPr="00011B1B" w:rsidRDefault="00844A3D" w:rsidP="00D14D1D">
      <w:pPr>
        <w:spacing w:after="0" w:line="240" w:lineRule="auto"/>
        <w:ind w:firstLine="709"/>
        <w:jc w:val="both"/>
        <w:rPr>
          <w:rFonts w:ascii="Times New Roman" w:hAnsi="Times New Roman"/>
          <w:b/>
          <w:sz w:val="28"/>
          <w:szCs w:val="28"/>
        </w:rPr>
      </w:pPr>
      <w:r w:rsidRPr="00011B1B">
        <w:rPr>
          <w:rFonts w:ascii="Times New Roman" w:hAnsi="Times New Roman"/>
          <w:b/>
          <w:sz w:val="28"/>
          <w:szCs w:val="28"/>
        </w:rPr>
        <w:t>Основные результаты текущего года, участие в конкурсах различных уровней.</w:t>
      </w:r>
    </w:p>
    <w:p w:rsidR="00175C4D" w:rsidRPr="00011B1B" w:rsidRDefault="00175C4D" w:rsidP="00D14D1D">
      <w:pPr>
        <w:spacing w:after="0" w:line="240" w:lineRule="auto"/>
        <w:ind w:firstLine="709"/>
        <w:jc w:val="both"/>
        <w:rPr>
          <w:rFonts w:ascii="Times New Roman" w:hAnsi="Times New Roman"/>
          <w:sz w:val="28"/>
          <w:szCs w:val="28"/>
          <w:lang w:eastAsia="ru-RU"/>
        </w:rPr>
      </w:pPr>
      <w:r w:rsidRPr="00011B1B">
        <w:rPr>
          <w:rFonts w:ascii="Times New Roman" w:hAnsi="Times New Roman"/>
          <w:sz w:val="28"/>
          <w:szCs w:val="28"/>
          <w:lang w:eastAsia="ru-RU"/>
        </w:rPr>
        <w:t>В целях повышения имиджа учреждений культуры, привлечения дополнительных средств на укрепление материальной базы и реализацию различных проектов в сфере культуры Отдел культуры Администрации муниципального рай</w:t>
      </w:r>
      <w:r w:rsidR="00ED1BB0" w:rsidRPr="00011B1B">
        <w:rPr>
          <w:rFonts w:ascii="Times New Roman" w:hAnsi="Times New Roman"/>
          <w:sz w:val="28"/>
          <w:szCs w:val="28"/>
          <w:lang w:eastAsia="ru-RU"/>
        </w:rPr>
        <w:t>она Стерлитамакский район в 2019</w:t>
      </w:r>
      <w:r w:rsidRPr="00011B1B">
        <w:rPr>
          <w:rFonts w:ascii="Times New Roman" w:hAnsi="Times New Roman"/>
          <w:sz w:val="28"/>
          <w:szCs w:val="28"/>
          <w:lang w:eastAsia="ru-RU"/>
        </w:rPr>
        <w:t xml:space="preserve"> году при участии </w:t>
      </w:r>
      <w:r w:rsidRPr="00011B1B">
        <w:rPr>
          <w:rFonts w:ascii="Times New Roman" w:hAnsi="Times New Roman"/>
          <w:sz w:val="28"/>
          <w:szCs w:val="28"/>
          <w:lang w:eastAsia="ru-RU"/>
        </w:rPr>
        <w:lastRenderedPageBreak/>
        <w:t>подведомственных учреждений и отдельных творческих коллективов направил для участия в проектах и конкурсах республиканского и федерального уровня:</w:t>
      </w:r>
    </w:p>
    <w:p w:rsidR="00011B1B" w:rsidRPr="00011B1B" w:rsidRDefault="00175C4D" w:rsidP="00011B1B">
      <w:pPr>
        <w:numPr>
          <w:ilvl w:val="0"/>
          <w:numId w:val="22"/>
        </w:numPr>
        <w:shd w:val="clear" w:color="auto" w:fill="FFFFFF"/>
        <w:tabs>
          <w:tab w:val="left" w:pos="440"/>
        </w:tabs>
        <w:spacing w:after="0" w:line="240" w:lineRule="auto"/>
        <w:ind w:left="0" w:firstLine="709"/>
        <w:contextualSpacing/>
        <w:jc w:val="both"/>
        <w:rPr>
          <w:rFonts w:ascii="Times New Roman" w:hAnsi="Times New Roman"/>
          <w:sz w:val="28"/>
          <w:szCs w:val="28"/>
        </w:rPr>
      </w:pPr>
      <w:proofErr w:type="gramStart"/>
      <w:r w:rsidRPr="00011B1B">
        <w:rPr>
          <w:rFonts w:ascii="Times New Roman" w:hAnsi="Times New Roman"/>
          <w:sz w:val="28"/>
          <w:szCs w:val="28"/>
        </w:rPr>
        <w:t xml:space="preserve">В Конкурсе на присуждение денежных поощрений лучшим муниципальным учреждениям, находящимся на территории сельских поселений и их работникам, победителем стал сельский </w:t>
      </w:r>
      <w:r w:rsidR="0087289E" w:rsidRPr="00011B1B">
        <w:rPr>
          <w:rFonts w:ascii="Times New Roman" w:hAnsi="Times New Roman"/>
          <w:sz w:val="28"/>
          <w:szCs w:val="28"/>
        </w:rPr>
        <w:t>многофункциональный Дворец культуры</w:t>
      </w:r>
      <w:r w:rsidRPr="00011B1B">
        <w:rPr>
          <w:rFonts w:ascii="Times New Roman" w:hAnsi="Times New Roman"/>
          <w:sz w:val="28"/>
          <w:szCs w:val="28"/>
        </w:rPr>
        <w:t xml:space="preserve"> с. </w:t>
      </w:r>
      <w:r w:rsidR="0087289E" w:rsidRPr="00011B1B">
        <w:rPr>
          <w:rFonts w:ascii="Times New Roman" w:hAnsi="Times New Roman"/>
          <w:sz w:val="28"/>
          <w:szCs w:val="28"/>
        </w:rPr>
        <w:t>Рощинский</w:t>
      </w:r>
      <w:r w:rsidRPr="00011B1B">
        <w:rPr>
          <w:rFonts w:ascii="Times New Roman" w:hAnsi="Times New Roman"/>
          <w:sz w:val="28"/>
          <w:szCs w:val="28"/>
        </w:rPr>
        <w:t>, им была вручена денежная премия в размере 100 тыс. рублей.</w:t>
      </w:r>
      <w:r w:rsidR="00011B1B" w:rsidRPr="00011B1B">
        <w:rPr>
          <w:rFonts w:ascii="Times New Roman" w:hAnsi="Times New Roman"/>
          <w:sz w:val="28"/>
          <w:szCs w:val="28"/>
        </w:rPr>
        <w:t xml:space="preserve">, также в 2019 году заведующий </w:t>
      </w:r>
      <w:proofErr w:type="spellStart"/>
      <w:r w:rsidR="00011B1B" w:rsidRPr="00011B1B">
        <w:rPr>
          <w:rFonts w:ascii="Times New Roman" w:hAnsi="Times New Roman"/>
          <w:sz w:val="28"/>
          <w:szCs w:val="28"/>
        </w:rPr>
        <w:t>Наумовской</w:t>
      </w:r>
      <w:proofErr w:type="spellEnd"/>
      <w:r w:rsidR="00011B1B" w:rsidRPr="00011B1B">
        <w:rPr>
          <w:rFonts w:ascii="Times New Roman" w:hAnsi="Times New Roman"/>
          <w:sz w:val="28"/>
          <w:szCs w:val="28"/>
        </w:rPr>
        <w:t xml:space="preserve"> модельной сельской библиотеки Степанова Елена Николаевна поощрена премией в размере 50 тыс. рублей по итогам Конкурса,   объявленного  Министерством  культуры</w:t>
      </w:r>
      <w:proofErr w:type="gramEnd"/>
      <w:r w:rsidR="00011B1B" w:rsidRPr="00011B1B">
        <w:rPr>
          <w:rFonts w:ascii="Times New Roman" w:hAnsi="Times New Roman"/>
          <w:sz w:val="28"/>
          <w:szCs w:val="28"/>
        </w:rPr>
        <w:t xml:space="preserve">  Республики  Башкортостан, на присуждение денежных поощрений лучшим муниципальным учреждениям культуры, находящимся на территориях сельских поселений, и их работникам.</w:t>
      </w:r>
      <w:r w:rsidR="00011B1B" w:rsidRPr="00011B1B">
        <w:rPr>
          <w:rFonts w:ascii="Times New Roman" w:hAnsi="Times New Roman"/>
          <w:i/>
          <w:sz w:val="28"/>
          <w:szCs w:val="28"/>
        </w:rPr>
        <w:t xml:space="preserve"> </w:t>
      </w:r>
      <w:r w:rsidR="00011B1B" w:rsidRPr="00011B1B">
        <w:rPr>
          <w:rFonts w:ascii="Times New Roman" w:hAnsi="Times New Roman"/>
          <w:sz w:val="28"/>
          <w:szCs w:val="28"/>
        </w:rPr>
        <w:t xml:space="preserve"> </w:t>
      </w:r>
    </w:p>
    <w:p w:rsidR="0087289E" w:rsidRPr="00011B1B" w:rsidRDefault="0087289E" w:rsidP="00011B1B">
      <w:pPr>
        <w:spacing w:after="0" w:line="240" w:lineRule="auto"/>
        <w:rPr>
          <w:rFonts w:ascii="Times New Roman" w:hAnsi="Times New Roman"/>
          <w:sz w:val="28"/>
          <w:szCs w:val="28"/>
          <w:shd w:val="clear" w:color="auto" w:fill="FFFFFF"/>
        </w:rPr>
      </w:pPr>
      <w:r w:rsidRPr="00011B1B">
        <w:rPr>
          <w:rFonts w:ascii="Times New Roman" w:hAnsi="Times New Roman"/>
          <w:sz w:val="28"/>
          <w:szCs w:val="28"/>
        </w:rPr>
        <w:t xml:space="preserve">В 2019 году районный Дворец культуры активно участвовал в грантовых конкурсах на присуждение денежных премий было принято  </w:t>
      </w:r>
    </w:p>
    <w:p w:rsidR="0087289E" w:rsidRPr="00011B1B" w:rsidRDefault="0087289E" w:rsidP="00011B1B">
      <w:pPr>
        <w:pStyle w:val="a8"/>
        <w:numPr>
          <w:ilvl w:val="0"/>
          <w:numId w:val="24"/>
        </w:numPr>
        <w:spacing w:after="0" w:line="240" w:lineRule="auto"/>
        <w:ind w:left="0" w:firstLine="0"/>
        <w:jc w:val="both"/>
        <w:rPr>
          <w:rFonts w:ascii="Times New Roman" w:hAnsi="Times New Roman"/>
          <w:sz w:val="28"/>
          <w:szCs w:val="28"/>
          <w:shd w:val="clear" w:color="auto" w:fill="FFFFFF"/>
        </w:rPr>
      </w:pPr>
      <w:r w:rsidRPr="00011B1B">
        <w:rPr>
          <w:rFonts w:ascii="Times New Roman" w:hAnsi="Times New Roman"/>
          <w:sz w:val="28"/>
          <w:szCs w:val="28"/>
        </w:rPr>
        <w:t>В 2019 году одержал п</w:t>
      </w:r>
      <w:r w:rsidRPr="00011B1B">
        <w:rPr>
          <w:rFonts w:ascii="Times New Roman" w:hAnsi="Times New Roman"/>
          <w:sz w:val="28"/>
          <w:szCs w:val="28"/>
          <w:shd w:val="clear" w:color="auto" w:fill="FFFFFF"/>
        </w:rPr>
        <w:t>обеду в конкурсе «Развитие государственных языков Республики Башкортостан и языков на</w:t>
      </w:r>
      <w:r w:rsidR="002B47F2" w:rsidRPr="00011B1B">
        <w:rPr>
          <w:rFonts w:ascii="Times New Roman" w:hAnsi="Times New Roman"/>
          <w:sz w:val="28"/>
          <w:szCs w:val="28"/>
          <w:shd w:val="clear" w:color="auto" w:fill="FFFFFF"/>
        </w:rPr>
        <w:t>родов Республики Башкортостан».</w:t>
      </w:r>
    </w:p>
    <w:p w:rsidR="0087289E" w:rsidRPr="00011B1B" w:rsidRDefault="0087289E" w:rsidP="00011B1B">
      <w:pPr>
        <w:spacing w:after="0" w:line="240" w:lineRule="auto"/>
        <w:jc w:val="both"/>
        <w:rPr>
          <w:rFonts w:ascii="Times New Roman" w:hAnsi="Times New Roman"/>
          <w:sz w:val="28"/>
          <w:szCs w:val="28"/>
          <w:shd w:val="clear" w:color="auto" w:fill="FFFFFF"/>
        </w:rPr>
      </w:pPr>
      <w:r w:rsidRPr="00011B1B">
        <w:rPr>
          <w:rFonts w:ascii="Times New Roman" w:hAnsi="Times New Roman"/>
          <w:sz w:val="28"/>
          <w:szCs w:val="28"/>
          <w:shd w:val="clear" w:color="auto" w:fill="FFFFFF"/>
        </w:rPr>
        <w:t>Итоги: в рамках проекта 16 ноября, проведен Республиканский фестиваль национальных старинных свадебных обрядов «Играли свадьбы в старину» (сумма республиканского финансирования 555,6 тысяч рублей).</w:t>
      </w:r>
    </w:p>
    <w:p w:rsidR="0087289E" w:rsidRPr="00011B1B" w:rsidRDefault="0087289E" w:rsidP="00011B1B">
      <w:pPr>
        <w:pStyle w:val="a8"/>
        <w:numPr>
          <w:ilvl w:val="0"/>
          <w:numId w:val="24"/>
        </w:numPr>
        <w:autoSpaceDE w:val="0"/>
        <w:autoSpaceDN w:val="0"/>
        <w:adjustRightInd w:val="0"/>
        <w:spacing w:after="0" w:line="240" w:lineRule="auto"/>
        <w:ind w:left="0" w:firstLine="0"/>
        <w:jc w:val="both"/>
        <w:rPr>
          <w:rFonts w:ascii="Times New Roman" w:hAnsi="Times New Roman"/>
          <w:sz w:val="28"/>
          <w:szCs w:val="28"/>
          <w:shd w:val="clear" w:color="auto" w:fill="FFFFFF"/>
        </w:rPr>
      </w:pPr>
      <w:r w:rsidRPr="00011B1B">
        <w:rPr>
          <w:rFonts w:ascii="Times New Roman" w:hAnsi="Times New Roman"/>
          <w:sz w:val="28"/>
          <w:szCs w:val="28"/>
          <w:shd w:val="clear" w:color="auto" w:fill="FFFFFF"/>
        </w:rPr>
        <w:t>В конкурсе на соискание грантов Президента Российской Федерации на развитие гражданского общества совместный проект МБУК «Стерлитамакский районный Дворец культуры» и Благотворительного фонда поддержки социального развития муниципального района Стерлитамакский район Республики Башкортостан. Проект «Возрождение исконно украинской гончарной мастерской "Жива глина" ("Живая Глина") в д. Золотоношка»</w:t>
      </w:r>
    </w:p>
    <w:p w:rsidR="0087289E" w:rsidRPr="00011B1B" w:rsidRDefault="0087289E" w:rsidP="00011B1B">
      <w:pPr>
        <w:autoSpaceDE w:val="0"/>
        <w:autoSpaceDN w:val="0"/>
        <w:adjustRightInd w:val="0"/>
        <w:spacing w:after="0" w:line="240" w:lineRule="auto"/>
        <w:jc w:val="both"/>
        <w:rPr>
          <w:rFonts w:ascii="Times New Roman" w:hAnsi="Times New Roman"/>
          <w:sz w:val="28"/>
          <w:szCs w:val="28"/>
          <w:shd w:val="clear" w:color="auto" w:fill="FFFFFF"/>
        </w:rPr>
      </w:pPr>
      <w:r w:rsidRPr="00011B1B">
        <w:rPr>
          <w:rFonts w:ascii="Times New Roman" w:hAnsi="Times New Roman"/>
          <w:sz w:val="28"/>
          <w:szCs w:val="28"/>
          <w:shd w:val="clear" w:color="auto" w:fill="FFFFFF"/>
        </w:rPr>
        <w:t xml:space="preserve">Итоги: в рамках реализации Проекта 14 декабря открыта творческая гончарная мастерская «Жива глина», в этот же день был проведен праздник «Варись, варись </w:t>
      </w:r>
      <w:proofErr w:type="spellStart"/>
      <w:r w:rsidRPr="00011B1B">
        <w:rPr>
          <w:rFonts w:ascii="Times New Roman" w:hAnsi="Times New Roman"/>
          <w:sz w:val="28"/>
          <w:szCs w:val="28"/>
          <w:shd w:val="clear" w:color="auto" w:fill="FFFFFF"/>
        </w:rPr>
        <w:t>борщику</w:t>
      </w:r>
      <w:proofErr w:type="spellEnd"/>
      <w:r w:rsidRPr="00011B1B">
        <w:rPr>
          <w:rFonts w:ascii="Times New Roman" w:hAnsi="Times New Roman"/>
          <w:sz w:val="28"/>
          <w:szCs w:val="28"/>
          <w:shd w:val="clear" w:color="auto" w:fill="FFFFFF"/>
        </w:rPr>
        <w:t xml:space="preserve"> у глиняном </w:t>
      </w:r>
      <w:proofErr w:type="spellStart"/>
      <w:r w:rsidRPr="00011B1B">
        <w:rPr>
          <w:rFonts w:ascii="Times New Roman" w:hAnsi="Times New Roman"/>
          <w:sz w:val="28"/>
          <w:szCs w:val="28"/>
          <w:shd w:val="clear" w:color="auto" w:fill="FFFFFF"/>
        </w:rPr>
        <w:t>горщику</w:t>
      </w:r>
      <w:proofErr w:type="spellEnd"/>
      <w:r w:rsidRPr="00011B1B">
        <w:rPr>
          <w:rFonts w:ascii="Times New Roman" w:hAnsi="Times New Roman"/>
          <w:sz w:val="28"/>
          <w:szCs w:val="28"/>
          <w:shd w:val="clear" w:color="auto" w:fill="FFFFFF"/>
        </w:rPr>
        <w:t>»</w:t>
      </w:r>
    </w:p>
    <w:p w:rsidR="0087289E" w:rsidRPr="00011B1B" w:rsidRDefault="0087289E" w:rsidP="00011B1B">
      <w:pPr>
        <w:autoSpaceDE w:val="0"/>
        <w:autoSpaceDN w:val="0"/>
        <w:adjustRightInd w:val="0"/>
        <w:spacing w:after="0" w:line="240" w:lineRule="auto"/>
        <w:jc w:val="both"/>
        <w:rPr>
          <w:rFonts w:ascii="Times New Roman" w:hAnsi="Times New Roman"/>
          <w:sz w:val="28"/>
          <w:szCs w:val="28"/>
          <w:shd w:val="clear" w:color="auto" w:fill="FFFFFF"/>
        </w:rPr>
      </w:pPr>
      <w:r w:rsidRPr="00011B1B">
        <w:rPr>
          <w:rFonts w:ascii="Times New Roman" w:hAnsi="Times New Roman"/>
          <w:sz w:val="28"/>
          <w:szCs w:val="28"/>
          <w:shd w:val="clear" w:color="auto" w:fill="FFFFFF"/>
        </w:rPr>
        <w:t>(сумма федерального финансирования 332,6 тысяч рублей).</w:t>
      </w:r>
    </w:p>
    <w:p w:rsidR="0087289E" w:rsidRPr="00011B1B" w:rsidRDefault="0087289E" w:rsidP="00011B1B">
      <w:pPr>
        <w:pStyle w:val="a8"/>
        <w:numPr>
          <w:ilvl w:val="0"/>
          <w:numId w:val="24"/>
        </w:numPr>
        <w:autoSpaceDE w:val="0"/>
        <w:autoSpaceDN w:val="0"/>
        <w:adjustRightInd w:val="0"/>
        <w:spacing w:after="0" w:line="240" w:lineRule="auto"/>
        <w:ind w:left="0" w:firstLine="0"/>
        <w:jc w:val="both"/>
        <w:rPr>
          <w:rFonts w:ascii="Times New Roman" w:hAnsi="Times New Roman"/>
          <w:sz w:val="28"/>
          <w:szCs w:val="28"/>
          <w:shd w:val="clear" w:color="auto" w:fill="FFFFFF"/>
        </w:rPr>
      </w:pPr>
      <w:r w:rsidRPr="00011B1B">
        <w:rPr>
          <w:rFonts w:ascii="Times New Roman" w:hAnsi="Times New Roman"/>
          <w:sz w:val="28"/>
          <w:szCs w:val="28"/>
          <w:shd w:val="clear" w:color="auto" w:fill="FFFFFF"/>
        </w:rPr>
        <w:t xml:space="preserve">Во Всероссийском конкурсе грантов «Активное поколение» проводимый крупнейшими Российскими региональными некоммерческими организациями при поддержке Благотворительного фонда Елены и Геннадия Тимченко. Проект МБУК «СРДК» и  Добровольческого поискового спасательного отряда «Отклик» стал победителем. </w:t>
      </w:r>
    </w:p>
    <w:p w:rsidR="0087289E" w:rsidRPr="00011B1B" w:rsidRDefault="0087289E" w:rsidP="00011B1B">
      <w:pPr>
        <w:autoSpaceDE w:val="0"/>
        <w:autoSpaceDN w:val="0"/>
        <w:adjustRightInd w:val="0"/>
        <w:spacing w:after="0" w:line="240" w:lineRule="auto"/>
        <w:jc w:val="both"/>
        <w:rPr>
          <w:rFonts w:ascii="Times New Roman" w:hAnsi="Times New Roman"/>
          <w:sz w:val="28"/>
          <w:szCs w:val="28"/>
          <w:shd w:val="clear" w:color="auto" w:fill="FFFFFF"/>
        </w:rPr>
      </w:pPr>
      <w:r w:rsidRPr="00011B1B">
        <w:rPr>
          <w:rFonts w:ascii="Times New Roman" w:hAnsi="Times New Roman"/>
          <w:sz w:val="28"/>
          <w:szCs w:val="28"/>
          <w:shd w:val="clear" w:color="auto" w:fill="FFFFFF"/>
        </w:rPr>
        <w:t xml:space="preserve">Итоги: в рамках Проекта на базах трех домов культуры в День пожилого человека 1 октября проведена информационная кампания «Старость надо уважать».  В этот же день, 1 октября 2019 года в социальных сетях </w:t>
      </w:r>
      <w:proofErr w:type="spellStart"/>
      <w:r w:rsidRPr="00011B1B">
        <w:rPr>
          <w:rFonts w:ascii="Times New Roman" w:hAnsi="Times New Roman"/>
          <w:sz w:val="28"/>
          <w:szCs w:val="28"/>
          <w:shd w:val="clear" w:color="auto" w:fill="FFFFFF"/>
        </w:rPr>
        <w:t>ВКонтакте</w:t>
      </w:r>
      <w:proofErr w:type="spellEnd"/>
      <w:r w:rsidRPr="00011B1B">
        <w:rPr>
          <w:rFonts w:ascii="Times New Roman" w:hAnsi="Times New Roman"/>
          <w:sz w:val="28"/>
          <w:szCs w:val="28"/>
          <w:shd w:val="clear" w:color="auto" w:fill="FFFFFF"/>
        </w:rPr>
        <w:t xml:space="preserve">, </w:t>
      </w:r>
      <w:proofErr w:type="spellStart"/>
      <w:r w:rsidRPr="00011B1B">
        <w:rPr>
          <w:rFonts w:ascii="Times New Roman" w:hAnsi="Times New Roman"/>
          <w:sz w:val="28"/>
          <w:szCs w:val="28"/>
          <w:shd w:val="clear" w:color="auto" w:fill="FFFFFF"/>
        </w:rPr>
        <w:t>Инстаграмм</w:t>
      </w:r>
      <w:proofErr w:type="spellEnd"/>
      <w:r w:rsidRPr="00011B1B">
        <w:rPr>
          <w:rFonts w:ascii="Times New Roman" w:hAnsi="Times New Roman"/>
          <w:sz w:val="28"/>
          <w:szCs w:val="28"/>
          <w:shd w:val="clear" w:color="auto" w:fill="FFFFFF"/>
        </w:rPr>
        <w:t xml:space="preserve">, Одноклассники был запущен информационный </w:t>
      </w:r>
      <w:proofErr w:type="spellStart"/>
      <w:r w:rsidRPr="00011B1B">
        <w:rPr>
          <w:rFonts w:ascii="Times New Roman" w:hAnsi="Times New Roman"/>
          <w:sz w:val="28"/>
          <w:szCs w:val="28"/>
          <w:shd w:val="clear" w:color="auto" w:fill="FFFFFF"/>
        </w:rPr>
        <w:t>смартмоб</w:t>
      </w:r>
      <w:proofErr w:type="spellEnd"/>
      <w:r w:rsidRPr="00011B1B">
        <w:rPr>
          <w:rFonts w:ascii="Times New Roman" w:hAnsi="Times New Roman"/>
          <w:sz w:val="28"/>
          <w:szCs w:val="28"/>
          <w:shd w:val="clear" w:color="auto" w:fill="FFFFFF"/>
        </w:rPr>
        <w:t xml:space="preserve"> «Старость надо уважать» </w:t>
      </w:r>
      <w:proofErr w:type="gramStart"/>
      <w:r w:rsidRPr="00011B1B">
        <w:rPr>
          <w:rFonts w:ascii="Times New Roman" w:hAnsi="Times New Roman"/>
          <w:sz w:val="28"/>
          <w:szCs w:val="28"/>
          <w:shd w:val="clear" w:color="auto" w:fill="FFFFFF"/>
        </w:rPr>
        <w:t>с</w:t>
      </w:r>
      <w:proofErr w:type="gramEnd"/>
      <w:r w:rsidRPr="00011B1B">
        <w:rPr>
          <w:rFonts w:ascii="Times New Roman" w:hAnsi="Times New Roman"/>
          <w:sz w:val="28"/>
          <w:szCs w:val="28"/>
          <w:shd w:val="clear" w:color="auto" w:fill="FFFFFF"/>
        </w:rPr>
        <w:t xml:space="preserve"> единим </w:t>
      </w:r>
      <w:proofErr w:type="spellStart"/>
      <w:r w:rsidRPr="00011B1B">
        <w:rPr>
          <w:rFonts w:ascii="Times New Roman" w:hAnsi="Times New Roman"/>
          <w:sz w:val="28"/>
          <w:szCs w:val="28"/>
          <w:shd w:val="clear" w:color="auto" w:fill="FFFFFF"/>
        </w:rPr>
        <w:t>хештегом</w:t>
      </w:r>
      <w:proofErr w:type="spellEnd"/>
      <w:r w:rsidRPr="00011B1B">
        <w:rPr>
          <w:rFonts w:ascii="Times New Roman" w:hAnsi="Times New Roman"/>
          <w:sz w:val="28"/>
          <w:szCs w:val="28"/>
          <w:shd w:val="clear" w:color="auto" w:fill="FFFFFF"/>
        </w:rPr>
        <w:t xml:space="preserve">  #</w:t>
      </w:r>
      <w:proofErr w:type="spellStart"/>
      <w:r w:rsidRPr="00011B1B">
        <w:rPr>
          <w:rFonts w:ascii="Times New Roman" w:hAnsi="Times New Roman"/>
          <w:sz w:val="28"/>
          <w:szCs w:val="28"/>
          <w:shd w:val="clear" w:color="auto" w:fill="FFFFFF"/>
        </w:rPr>
        <w:t>Старостьнадоуважать</w:t>
      </w:r>
      <w:proofErr w:type="spellEnd"/>
    </w:p>
    <w:p w:rsidR="0087289E" w:rsidRPr="00011B1B" w:rsidRDefault="0087289E" w:rsidP="00011B1B">
      <w:pPr>
        <w:autoSpaceDE w:val="0"/>
        <w:autoSpaceDN w:val="0"/>
        <w:adjustRightInd w:val="0"/>
        <w:spacing w:after="0" w:line="240" w:lineRule="auto"/>
        <w:jc w:val="both"/>
        <w:rPr>
          <w:rFonts w:ascii="Times New Roman" w:hAnsi="Times New Roman"/>
          <w:sz w:val="28"/>
          <w:szCs w:val="28"/>
          <w:shd w:val="clear" w:color="auto" w:fill="FFFFFF"/>
        </w:rPr>
      </w:pPr>
      <w:r w:rsidRPr="00011B1B">
        <w:rPr>
          <w:rFonts w:ascii="Times New Roman" w:hAnsi="Times New Roman"/>
          <w:sz w:val="28"/>
          <w:szCs w:val="28"/>
          <w:shd w:val="clear" w:color="auto" w:fill="FFFFFF"/>
        </w:rPr>
        <w:t>(сумма федерального финансирования 29 860 рублей)</w:t>
      </w:r>
    </w:p>
    <w:p w:rsidR="0087289E" w:rsidRPr="00011B1B" w:rsidRDefault="0087289E" w:rsidP="00011B1B">
      <w:pPr>
        <w:pStyle w:val="a8"/>
        <w:numPr>
          <w:ilvl w:val="0"/>
          <w:numId w:val="24"/>
        </w:numPr>
        <w:autoSpaceDE w:val="0"/>
        <w:autoSpaceDN w:val="0"/>
        <w:adjustRightInd w:val="0"/>
        <w:spacing w:after="0" w:line="240" w:lineRule="auto"/>
        <w:ind w:left="0" w:firstLine="0"/>
        <w:jc w:val="both"/>
        <w:rPr>
          <w:rFonts w:ascii="Times New Roman" w:hAnsi="Times New Roman"/>
          <w:sz w:val="28"/>
          <w:szCs w:val="28"/>
          <w:shd w:val="clear" w:color="auto" w:fill="FFFFFF"/>
        </w:rPr>
      </w:pPr>
      <w:r w:rsidRPr="00011B1B">
        <w:rPr>
          <w:rFonts w:ascii="Times New Roman" w:hAnsi="Times New Roman"/>
          <w:sz w:val="28"/>
          <w:szCs w:val="28"/>
          <w:shd w:val="clear" w:color="auto" w:fill="FFFFFF"/>
        </w:rPr>
        <w:t>В конкурсе на присуждение денежных поощрений лучшим муниципальным учреждениям культуры, находящимся на территориях сельских поселений СМДК с. Рощинский стал победителем 2019 года.</w:t>
      </w:r>
    </w:p>
    <w:p w:rsidR="0087289E" w:rsidRPr="00011B1B" w:rsidRDefault="0087289E" w:rsidP="00011B1B">
      <w:pPr>
        <w:pStyle w:val="a8"/>
        <w:autoSpaceDE w:val="0"/>
        <w:autoSpaceDN w:val="0"/>
        <w:adjustRightInd w:val="0"/>
        <w:spacing w:after="0" w:line="240" w:lineRule="auto"/>
        <w:ind w:left="0"/>
        <w:jc w:val="both"/>
        <w:rPr>
          <w:rFonts w:ascii="Times New Roman" w:hAnsi="Times New Roman"/>
          <w:sz w:val="28"/>
          <w:szCs w:val="28"/>
          <w:shd w:val="clear" w:color="auto" w:fill="FFFFFF"/>
        </w:rPr>
      </w:pPr>
      <w:r w:rsidRPr="00011B1B">
        <w:rPr>
          <w:rFonts w:ascii="Times New Roman" w:hAnsi="Times New Roman"/>
          <w:sz w:val="28"/>
          <w:szCs w:val="28"/>
          <w:shd w:val="clear" w:color="auto" w:fill="FFFFFF"/>
        </w:rPr>
        <w:t>(сумма республиканского финансирования 100 тысяч рублей).</w:t>
      </w:r>
    </w:p>
    <w:p w:rsidR="00011B1B" w:rsidRPr="00011B1B" w:rsidRDefault="00011B1B" w:rsidP="00011B1B">
      <w:pPr>
        <w:pStyle w:val="a8"/>
        <w:numPr>
          <w:ilvl w:val="0"/>
          <w:numId w:val="24"/>
        </w:numPr>
        <w:spacing w:after="0" w:line="240" w:lineRule="auto"/>
        <w:ind w:left="0" w:firstLine="0"/>
        <w:rPr>
          <w:rFonts w:ascii="Times New Roman" w:hAnsi="Times New Roman"/>
          <w:sz w:val="28"/>
          <w:szCs w:val="28"/>
          <w:shd w:val="clear" w:color="auto" w:fill="FFFFFF"/>
        </w:rPr>
      </w:pPr>
      <w:proofErr w:type="gramStart"/>
      <w:r w:rsidRPr="00011B1B">
        <w:rPr>
          <w:rFonts w:ascii="Times New Roman" w:hAnsi="Times New Roman"/>
          <w:sz w:val="28"/>
          <w:szCs w:val="28"/>
          <w:shd w:val="clear" w:color="auto" w:fill="FFFFFF"/>
        </w:rPr>
        <w:t xml:space="preserve">В конкурсе на соискание грантов Президента Российской Федерации на развитие гражданского общества совместный проект МБУ «ЦБС Стерлитамакского района» и Благотворительного фонда поддержки </w:t>
      </w:r>
      <w:r w:rsidRPr="00011B1B">
        <w:rPr>
          <w:rFonts w:ascii="Times New Roman" w:hAnsi="Times New Roman"/>
          <w:sz w:val="28"/>
          <w:szCs w:val="28"/>
          <w:shd w:val="clear" w:color="auto" w:fill="FFFFFF"/>
        </w:rPr>
        <w:lastRenderedPageBreak/>
        <w:t>социального развития муниципального района Стерлитамакский район Республики Башкортостан проект «</w:t>
      </w:r>
      <w:proofErr w:type="spellStart"/>
      <w:r w:rsidRPr="00011B1B">
        <w:rPr>
          <w:rFonts w:ascii="Times New Roman" w:hAnsi="Times New Roman"/>
          <w:sz w:val="28"/>
          <w:szCs w:val="28"/>
          <w:shd w:val="clear" w:color="auto" w:fill="FFFFFF"/>
        </w:rPr>
        <w:t>Мультстудия</w:t>
      </w:r>
      <w:proofErr w:type="spellEnd"/>
      <w:r w:rsidRPr="00011B1B">
        <w:rPr>
          <w:rFonts w:ascii="Times New Roman" w:hAnsi="Times New Roman"/>
          <w:sz w:val="28"/>
          <w:szCs w:val="28"/>
          <w:shd w:val="clear" w:color="auto" w:fill="FFFFFF"/>
        </w:rPr>
        <w:t xml:space="preserve"> «Мастерская приключений»  (организация </w:t>
      </w:r>
      <w:proofErr w:type="spellStart"/>
      <w:r w:rsidRPr="00011B1B">
        <w:rPr>
          <w:rFonts w:ascii="Times New Roman" w:hAnsi="Times New Roman"/>
          <w:sz w:val="28"/>
          <w:szCs w:val="28"/>
          <w:shd w:val="clear" w:color="auto" w:fill="FFFFFF"/>
        </w:rPr>
        <w:t>мультстудии</w:t>
      </w:r>
      <w:proofErr w:type="spellEnd"/>
      <w:r w:rsidRPr="00011B1B">
        <w:rPr>
          <w:rFonts w:ascii="Times New Roman" w:hAnsi="Times New Roman"/>
          <w:sz w:val="28"/>
          <w:szCs w:val="28"/>
          <w:shd w:val="clear" w:color="auto" w:fill="FFFFFF"/>
        </w:rPr>
        <w:t xml:space="preserve"> на базе Бельской сельской библиотеки) стал победителем и получил  грант в сумме 315 147,00 рублей). </w:t>
      </w:r>
      <w:proofErr w:type="gramEnd"/>
    </w:p>
    <w:p w:rsidR="00175C4D" w:rsidRPr="00011B1B" w:rsidRDefault="0087289E" w:rsidP="00011B1B">
      <w:pPr>
        <w:pStyle w:val="a8"/>
        <w:numPr>
          <w:ilvl w:val="0"/>
          <w:numId w:val="24"/>
        </w:numPr>
        <w:autoSpaceDE w:val="0"/>
        <w:autoSpaceDN w:val="0"/>
        <w:adjustRightInd w:val="0"/>
        <w:spacing w:after="0" w:line="240" w:lineRule="auto"/>
        <w:ind w:left="0" w:firstLine="0"/>
        <w:contextualSpacing w:val="0"/>
        <w:jc w:val="both"/>
        <w:rPr>
          <w:rFonts w:ascii="Times New Roman" w:hAnsi="Times New Roman"/>
          <w:sz w:val="28"/>
          <w:szCs w:val="28"/>
          <w:shd w:val="clear" w:color="auto" w:fill="FFFFFF"/>
        </w:rPr>
      </w:pPr>
      <w:r w:rsidRPr="00011B1B">
        <w:rPr>
          <w:rFonts w:ascii="Times New Roman" w:hAnsi="Times New Roman"/>
          <w:sz w:val="28"/>
          <w:szCs w:val="28"/>
          <w:shd w:val="clear" w:color="auto" w:fill="FFFFFF"/>
        </w:rPr>
        <w:t>Выход в полуфинал IV Всероссийского конкурса «Культурная мозаика малых городов и сел – 2019». Культурно-просветительский проект по возрождению семейно-бытовых и календарных обрядовых традиций «ЭТНИКА».</w:t>
      </w:r>
    </w:p>
    <w:p w:rsidR="0087289E" w:rsidRPr="00011B1B" w:rsidRDefault="0087289E" w:rsidP="00D14D1D">
      <w:pPr>
        <w:spacing w:after="0" w:line="240" w:lineRule="auto"/>
        <w:ind w:firstLine="709"/>
        <w:jc w:val="both"/>
        <w:rPr>
          <w:rFonts w:ascii="Times New Roman" w:hAnsi="Times New Roman"/>
          <w:b/>
          <w:iCs/>
          <w:sz w:val="28"/>
          <w:szCs w:val="28"/>
        </w:rPr>
      </w:pPr>
      <w:r w:rsidRPr="00011B1B">
        <w:rPr>
          <w:rFonts w:ascii="Times New Roman" w:hAnsi="Times New Roman"/>
          <w:iCs/>
          <w:sz w:val="28"/>
          <w:szCs w:val="28"/>
        </w:rPr>
        <w:t xml:space="preserve">В 2019 году была проведена большая работа по ремонтам зданий сельских домов культуры. </w:t>
      </w:r>
      <w:r w:rsidRPr="00011B1B">
        <w:rPr>
          <w:rFonts w:ascii="Times New Roman" w:hAnsi="Times New Roman"/>
          <w:b/>
          <w:iCs/>
          <w:sz w:val="28"/>
          <w:szCs w:val="28"/>
        </w:rPr>
        <w:t xml:space="preserve">Общая сумма </w:t>
      </w:r>
      <w:r w:rsidR="002D578E" w:rsidRPr="00011B1B">
        <w:rPr>
          <w:rFonts w:ascii="Times New Roman" w:hAnsi="Times New Roman"/>
          <w:b/>
          <w:iCs/>
          <w:sz w:val="28"/>
          <w:szCs w:val="28"/>
        </w:rPr>
        <w:t>25359,61 тысяч рублей.</w:t>
      </w:r>
    </w:p>
    <w:p w:rsidR="0087289E" w:rsidRPr="00011B1B" w:rsidRDefault="0087289E" w:rsidP="00D14D1D">
      <w:pPr>
        <w:spacing w:after="0" w:line="240" w:lineRule="auto"/>
        <w:ind w:firstLine="709"/>
        <w:jc w:val="both"/>
        <w:rPr>
          <w:rFonts w:ascii="Times New Roman" w:hAnsi="Times New Roman"/>
          <w:b/>
          <w:iCs/>
          <w:sz w:val="28"/>
          <w:szCs w:val="28"/>
        </w:rPr>
      </w:pPr>
      <w:r w:rsidRPr="00011B1B">
        <w:rPr>
          <w:rFonts w:ascii="Times New Roman" w:hAnsi="Times New Roman"/>
          <w:b/>
          <w:iCs/>
          <w:sz w:val="28"/>
          <w:szCs w:val="28"/>
        </w:rPr>
        <w:t>Проведенные ремонты по программе «Поддержка местных инициатив»</w:t>
      </w:r>
    </w:p>
    <w:p w:rsidR="0087289E" w:rsidRPr="00011B1B" w:rsidRDefault="0087289E" w:rsidP="00D14D1D">
      <w:pPr>
        <w:spacing w:after="0" w:line="240" w:lineRule="auto"/>
        <w:ind w:firstLine="709"/>
        <w:jc w:val="both"/>
        <w:rPr>
          <w:rFonts w:ascii="Times New Roman" w:hAnsi="Times New Roman"/>
          <w:iCs/>
          <w:sz w:val="28"/>
          <w:szCs w:val="28"/>
        </w:rPr>
      </w:pPr>
      <w:r w:rsidRPr="00011B1B">
        <w:rPr>
          <w:rFonts w:ascii="Times New Roman" w:hAnsi="Times New Roman"/>
          <w:iCs/>
          <w:sz w:val="28"/>
          <w:szCs w:val="28"/>
        </w:rPr>
        <w:t>1.</w:t>
      </w:r>
      <w:r w:rsidRPr="00011B1B">
        <w:rPr>
          <w:rFonts w:ascii="Times New Roman" w:hAnsi="Times New Roman"/>
          <w:iCs/>
          <w:sz w:val="28"/>
          <w:szCs w:val="28"/>
        </w:rPr>
        <w:tab/>
        <w:t xml:space="preserve">Капитальный ремонт здания </w:t>
      </w:r>
      <w:r w:rsidR="002B46D9" w:rsidRPr="00011B1B">
        <w:rPr>
          <w:rFonts w:ascii="Times New Roman" w:hAnsi="Times New Roman"/>
          <w:iCs/>
          <w:sz w:val="28"/>
          <w:szCs w:val="28"/>
        </w:rPr>
        <w:t>сельского дома культуры с. Ишпарсово</w:t>
      </w:r>
      <w:r w:rsidRPr="00011B1B">
        <w:rPr>
          <w:rFonts w:ascii="Times New Roman" w:hAnsi="Times New Roman"/>
          <w:iCs/>
          <w:sz w:val="28"/>
          <w:szCs w:val="28"/>
        </w:rPr>
        <w:t xml:space="preserve"> - </w:t>
      </w:r>
      <w:r w:rsidRPr="00011B1B">
        <w:rPr>
          <w:rFonts w:ascii="Times New Roman" w:hAnsi="Times New Roman"/>
          <w:b/>
          <w:iCs/>
          <w:sz w:val="28"/>
          <w:szCs w:val="28"/>
        </w:rPr>
        <w:t>2914,61 тыс. руб</w:t>
      </w:r>
      <w:r w:rsidRPr="00011B1B">
        <w:rPr>
          <w:rFonts w:ascii="Times New Roman" w:hAnsi="Times New Roman"/>
          <w:iCs/>
          <w:sz w:val="28"/>
          <w:szCs w:val="28"/>
        </w:rPr>
        <w:t>. (</w:t>
      </w:r>
      <w:r w:rsidR="002B46D9" w:rsidRPr="00011B1B">
        <w:rPr>
          <w:rFonts w:ascii="Times New Roman" w:hAnsi="Times New Roman"/>
          <w:iCs/>
          <w:sz w:val="28"/>
          <w:szCs w:val="28"/>
        </w:rPr>
        <w:t xml:space="preserve">ремонт </w:t>
      </w:r>
      <w:r w:rsidRPr="00011B1B">
        <w:rPr>
          <w:rFonts w:ascii="Times New Roman" w:hAnsi="Times New Roman"/>
          <w:iCs/>
          <w:sz w:val="28"/>
          <w:szCs w:val="28"/>
        </w:rPr>
        <w:t>крыш</w:t>
      </w:r>
      <w:r w:rsidR="002B46D9" w:rsidRPr="00011B1B">
        <w:rPr>
          <w:rFonts w:ascii="Times New Roman" w:hAnsi="Times New Roman"/>
          <w:iCs/>
          <w:sz w:val="28"/>
          <w:szCs w:val="28"/>
        </w:rPr>
        <w:t>и</w:t>
      </w:r>
      <w:r w:rsidRPr="00011B1B">
        <w:rPr>
          <w:rFonts w:ascii="Times New Roman" w:hAnsi="Times New Roman"/>
          <w:iCs/>
          <w:sz w:val="28"/>
          <w:szCs w:val="28"/>
        </w:rPr>
        <w:t xml:space="preserve">, </w:t>
      </w:r>
      <w:r w:rsidR="002B46D9" w:rsidRPr="00011B1B">
        <w:rPr>
          <w:rFonts w:ascii="Times New Roman" w:hAnsi="Times New Roman"/>
          <w:iCs/>
          <w:sz w:val="28"/>
          <w:szCs w:val="28"/>
        </w:rPr>
        <w:t>потолка замена дверей</w:t>
      </w:r>
      <w:r w:rsidRPr="00011B1B">
        <w:rPr>
          <w:rFonts w:ascii="Times New Roman" w:hAnsi="Times New Roman"/>
          <w:iCs/>
          <w:sz w:val="28"/>
          <w:szCs w:val="28"/>
        </w:rPr>
        <w:t xml:space="preserve">). </w:t>
      </w:r>
    </w:p>
    <w:p w:rsidR="0087289E" w:rsidRPr="00011B1B" w:rsidRDefault="0087289E" w:rsidP="00D14D1D">
      <w:pPr>
        <w:spacing w:after="0" w:line="240" w:lineRule="auto"/>
        <w:ind w:firstLine="709"/>
        <w:jc w:val="both"/>
        <w:rPr>
          <w:rFonts w:ascii="Times New Roman" w:hAnsi="Times New Roman"/>
          <w:iCs/>
          <w:sz w:val="28"/>
          <w:szCs w:val="28"/>
        </w:rPr>
      </w:pPr>
      <w:r w:rsidRPr="00011B1B">
        <w:rPr>
          <w:rFonts w:ascii="Times New Roman" w:hAnsi="Times New Roman"/>
          <w:iCs/>
          <w:sz w:val="28"/>
          <w:szCs w:val="28"/>
        </w:rPr>
        <w:t>2.</w:t>
      </w:r>
      <w:r w:rsidRPr="00011B1B">
        <w:rPr>
          <w:rFonts w:ascii="Times New Roman" w:hAnsi="Times New Roman"/>
          <w:iCs/>
          <w:sz w:val="28"/>
          <w:szCs w:val="28"/>
        </w:rPr>
        <w:tab/>
        <w:t xml:space="preserve">Капитальный ремонт здания </w:t>
      </w:r>
      <w:r w:rsidR="002B46D9" w:rsidRPr="00011B1B">
        <w:rPr>
          <w:rFonts w:ascii="Times New Roman" w:hAnsi="Times New Roman"/>
          <w:iCs/>
          <w:sz w:val="28"/>
          <w:szCs w:val="28"/>
        </w:rPr>
        <w:t xml:space="preserve">сельского дома культуры                               </w:t>
      </w:r>
      <w:r w:rsidRPr="00011B1B">
        <w:rPr>
          <w:rFonts w:ascii="Times New Roman" w:hAnsi="Times New Roman"/>
          <w:iCs/>
          <w:sz w:val="28"/>
          <w:szCs w:val="28"/>
        </w:rPr>
        <w:t xml:space="preserve"> д. Новофедоровское– </w:t>
      </w:r>
      <w:r w:rsidRPr="00011B1B">
        <w:rPr>
          <w:rFonts w:ascii="Times New Roman" w:hAnsi="Times New Roman"/>
          <w:b/>
          <w:iCs/>
          <w:sz w:val="28"/>
          <w:szCs w:val="28"/>
        </w:rPr>
        <w:t>2597,70 тыс. руб</w:t>
      </w:r>
      <w:r w:rsidR="002B46D9" w:rsidRPr="00011B1B">
        <w:rPr>
          <w:rFonts w:ascii="Times New Roman" w:hAnsi="Times New Roman"/>
          <w:iCs/>
          <w:sz w:val="28"/>
          <w:szCs w:val="28"/>
        </w:rPr>
        <w:t>. (ремонт</w:t>
      </w:r>
      <w:r w:rsidRPr="00011B1B">
        <w:rPr>
          <w:rFonts w:ascii="Times New Roman" w:hAnsi="Times New Roman"/>
          <w:iCs/>
          <w:sz w:val="28"/>
          <w:szCs w:val="28"/>
        </w:rPr>
        <w:t xml:space="preserve"> </w:t>
      </w:r>
      <w:r w:rsidR="002B46D9" w:rsidRPr="00011B1B">
        <w:rPr>
          <w:rFonts w:ascii="Times New Roman" w:hAnsi="Times New Roman"/>
          <w:iCs/>
          <w:sz w:val="28"/>
          <w:szCs w:val="28"/>
        </w:rPr>
        <w:t>к</w:t>
      </w:r>
      <w:r w:rsidRPr="00011B1B">
        <w:rPr>
          <w:rFonts w:ascii="Times New Roman" w:hAnsi="Times New Roman"/>
          <w:iCs/>
          <w:sz w:val="28"/>
          <w:szCs w:val="28"/>
        </w:rPr>
        <w:t>ровл</w:t>
      </w:r>
      <w:r w:rsidR="002B46D9" w:rsidRPr="00011B1B">
        <w:rPr>
          <w:rFonts w:ascii="Times New Roman" w:hAnsi="Times New Roman"/>
          <w:iCs/>
          <w:sz w:val="28"/>
          <w:szCs w:val="28"/>
        </w:rPr>
        <w:t>и</w:t>
      </w:r>
      <w:r w:rsidRPr="00011B1B">
        <w:rPr>
          <w:rFonts w:ascii="Times New Roman" w:hAnsi="Times New Roman"/>
          <w:iCs/>
          <w:sz w:val="28"/>
          <w:szCs w:val="28"/>
        </w:rPr>
        <w:t>, зрит</w:t>
      </w:r>
      <w:r w:rsidR="002B46D9" w:rsidRPr="00011B1B">
        <w:rPr>
          <w:rFonts w:ascii="Times New Roman" w:hAnsi="Times New Roman"/>
          <w:iCs/>
          <w:sz w:val="28"/>
          <w:szCs w:val="28"/>
        </w:rPr>
        <w:t xml:space="preserve">ельного </w:t>
      </w:r>
      <w:r w:rsidRPr="00011B1B">
        <w:rPr>
          <w:rFonts w:ascii="Times New Roman" w:hAnsi="Times New Roman"/>
          <w:iCs/>
          <w:sz w:val="28"/>
          <w:szCs w:val="28"/>
        </w:rPr>
        <w:t>зал</w:t>
      </w:r>
      <w:r w:rsidR="002B46D9" w:rsidRPr="00011B1B">
        <w:rPr>
          <w:rFonts w:ascii="Times New Roman" w:hAnsi="Times New Roman"/>
          <w:iCs/>
          <w:sz w:val="28"/>
          <w:szCs w:val="28"/>
        </w:rPr>
        <w:t>а</w:t>
      </w:r>
      <w:r w:rsidRPr="00011B1B">
        <w:rPr>
          <w:rFonts w:ascii="Times New Roman" w:hAnsi="Times New Roman"/>
          <w:iCs/>
          <w:sz w:val="28"/>
          <w:szCs w:val="28"/>
        </w:rPr>
        <w:t xml:space="preserve">, </w:t>
      </w:r>
      <w:r w:rsidR="002B46D9" w:rsidRPr="00011B1B">
        <w:rPr>
          <w:rFonts w:ascii="Times New Roman" w:hAnsi="Times New Roman"/>
          <w:iCs/>
          <w:sz w:val="28"/>
          <w:szCs w:val="28"/>
        </w:rPr>
        <w:t xml:space="preserve">замена </w:t>
      </w:r>
      <w:r w:rsidRPr="00011B1B">
        <w:rPr>
          <w:rFonts w:ascii="Times New Roman" w:hAnsi="Times New Roman"/>
          <w:iCs/>
          <w:sz w:val="28"/>
          <w:szCs w:val="28"/>
        </w:rPr>
        <w:t>двер</w:t>
      </w:r>
      <w:r w:rsidR="002B46D9" w:rsidRPr="00011B1B">
        <w:rPr>
          <w:rFonts w:ascii="Times New Roman" w:hAnsi="Times New Roman"/>
          <w:iCs/>
          <w:sz w:val="28"/>
          <w:szCs w:val="28"/>
        </w:rPr>
        <w:t xml:space="preserve">ей и </w:t>
      </w:r>
      <w:r w:rsidRPr="00011B1B">
        <w:rPr>
          <w:rFonts w:ascii="Times New Roman" w:hAnsi="Times New Roman"/>
          <w:iCs/>
          <w:sz w:val="28"/>
          <w:szCs w:val="28"/>
        </w:rPr>
        <w:t>ок</w:t>
      </w:r>
      <w:r w:rsidR="002B46D9" w:rsidRPr="00011B1B">
        <w:rPr>
          <w:rFonts w:ascii="Times New Roman" w:hAnsi="Times New Roman"/>
          <w:iCs/>
          <w:sz w:val="28"/>
          <w:szCs w:val="28"/>
        </w:rPr>
        <w:t>о</w:t>
      </w:r>
      <w:r w:rsidRPr="00011B1B">
        <w:rPr>
          <w:rFonts w:ascii="Times New Roman" w:hAnsi="Times New Roman"/>
          <w:iCs/>
          <w:sz w:val="28"/>
          <w:szCs w:val="28"/>
        </w:rPr>
        <w:t xml:space="preserve">н). </w:t>
      </w:r>
    </w:p>
    <w:p w:rsidR="002B46D9" w:rsidRPr="00011B1B" w:rsidRDefault="002B46D9" w:rsidP="00D14D1D">
      <w:pPr>
        <w:spacing w:after="0" w:line="240" w:lineRule="auto"/>
        <w:ind w:firstLine="709"/>
        <w:jc w:val="both"/>
        <w:rPr>
          <w:rFonts w:ascii="Times New Roman" w:hAnsi="Times New Roman"/>
          <w:iCs/>
          <w:sz w:val="28"/>
          <w:szCs w:val="28"/>
        </w:rPr>
      </w:pPr>
      <w:r w:rsidRPr="00011B1B">
        <w:rPr>
          <w:rFonts w:ascii="Times New Roman" w:hAnsi="Times New Roman"/>
          <w:iCs/>
          <w:sz w:val="28"/>
          <w:szCs w:val="28"/>
        </w:rPr>
        <w:t>3.</w:t>
      </w:r>
      <w:r w:rsidRPr="00011B1B">
        <w:rPr>
          <w:rFonts w:ascii="Times New Roman" w:hAnsi="Times New Roman"/>
          <w:iCs/>
          <w:sz w:val="28"/>
          <w:szCs w:val="28"/>
        </w:rPr>
        <w:tab/>
        <w:t xml:space="preserve">Капитальный ремонт здания сельского дома культуры                              </w:t>
      </w:r>
      <w:r w:rsidR="0087289E" w:rsidRPr="00011B1B">
        <w:rPr>
          <w:rFonts w:ascii="Times New Roman" w:hAnsi="Times New Roman"/>
          <w:iCs/>
          <w:sz w:val="28"/>
          <w:szCs w:val="28"/>
        </w:rPr>
        <w:t>д. Константиноградовка</w:t>
      </w:r>
      <w:r w:rsidRPr="00011B1B">
        <w:rPr>
          <w:rFonts w:ascii="Times New Roman" w:hAnsi="Times New Roman"/>
          <w:iCs/>
          <w:sz w:val="28"/>
          <w:szCs w:val="28"/>
        </w:rPr>
        <w:t xml:space="preserve"> </w:t>
      </w:r>
      <w:r w:rsidR="0087289E" w:rsidRPr="00011B1B">
        <w:rPr>
          <w:rFonts w:ascii="Times New Roman" w:hAnsi="Times New Roman"/>
          <w:iCs/>
          <w:sz w:val="28"/>
          <w:szCs w:val="28"/>
        </w:rPr>
        <w:t xml:space="preserve">- на сумму </w:t>
      </w:r>
      <w:r w:rsidR="0087289E" w:rsidRPr="00011B1B">
        <w:rPr>
          <w:rFonts w:ascii="Times New Roman" w:hAnsi="Times New Roman"/>
          <w:b/>
          <w:iCs/>
          <w:sz w:val="28"/>
          <w:szCs w:val="28"/>
        </w:rPr>
        <w:t>1556,32 тыс. руб</w:t>
      </w:r>
      <w:r w:rsidR="0087289E" w:rsidRPr="00011B1B">
        <w:rPr>
          <w:rFonts w:ascii="Times New Roman" w:hAnsi="Times New Roman"/>
          <w:iCs/>
          <w:sz w:val="28"/>
          <w:szCs w:val="28"/>
        </w:rPr>
        <w:t xml:space="preserve">. </w:t>
      </w:r>
      <w:r w:rsidRPr="00011B1B">
        <w:rPr>
          <w:rFonts w:ascii="Times New Roman" w:hAnsi="Times New Roman"/>
          <w:iCs/>
          <w:sz w:val="28"/>
          <w:szCs w:val="28"/>
        </w:rPr>
        <w:t>(ремонт крыши).</w:t>
      </w:r>
    </w:p>
    <w:p w:rsidR="0087289E" w:rsidRPr="00011B1B" w:rsidRDefault="0087289E" w:rsidP="00D14D1D">
      <w:pPr>
        <w:spacing w:after="0" w:line="240" w:lineRule="auto"/>
        <w:ind w:firstLine="709"/>
        <w:jc w:val="both"/>
        <w:rPr>
          <w:rFonts w:ascii="Times New Roman" w:hAnsi="Times New Roman"/>
          <w:iCs/>
          <w:sz w:val="28"/>
          <w:szCs w:val="28"/>
        </w:rPr>
      </w:pPr>
      <w:r w:rsidRPr="00011B1B">
        <w:rPr>
          <w:rFonts w:ascii="Times New Roman" w:hAnsi="Times New Roman"/>
          <w:iCs/>
          <w:sz w:val="28"/>
          <w:szCs w:val="28"/>
        </w:rPr>
        <w:t>4.</w:t>
      </w:r>
      <w:r w:rsidRPr="00011B1B">
        <w:rPr>
          <w:rFonts w:ascii="Times New Roman" w:hAnsi="Times New Roman"/>
          <w:iCs/>
          <w:sz w:val="28"/>
          <w:szCs w:val="28"/>
        </w:rPr>
        <w:tab/>
        <w:t>Капит</w:t>
      </w:r>
      <w:r w:rsidR="002B46D9" w:rsidRPr="00011B1B">
        <w:rPr>
          <w:rFonts w:ascii="Times New Roman" w:hAnsi="Times New Roman"/>
          <w:iCs/>
          <w:sz w:val="28"/>
          <w:szCs w:val="28"/>
        </w:rPr>
        <w:t>альный ремонт здания сельского д</w:t>
      </w:r>
      <w:r w:rsidRPr="00011B1B">
        <w:rPr>
          <w:rFonts w:ascii="Times New Roman" w:hAnsi="Times New Roman"/>
          <w:iCs/>
          <w:sz w:val="28"/>
          <w:szCs w:val="28"/>
        </w:rPr>
        <w:t>ома культуры</w:t>
      </w:r>
      <w:r w:rsidR="002B46D9" w:rsidRPr="00011B1B">
        <w:rPr>
          <w:rFonts w:ascii="Times New Roman" w:hAnsi="Times New Roman"/>
          <w:iCs/>
          <w:sz w:val="28"/>
          <w:szCs w:val="28"/>
        </w:rPr>
        <w:t xml:space="preserve"> </w:t>
      </w:r>
      <w:r w:rsidRPr="00011B1B">
        <w:rPr>
          <w:rFonts w:ascii="Times New Roman" w:hAnsi="Times New Roman"/>
          <w:iCs/>
          <w:sz w:val="28"/>
          <w:szCs w:val="28"/>
        </w:rPr>
        <w:t xml:space="preserve">с. Айгулево – на сумму </w:t>
      </w:r>
      <w:r w:rsidRPr="00011B1B">
        <w:rPr>
          <w:rFonts w:ascii="Times New Roman" w:hAnsi="Times New Roman"/>
          <w:b/>
          <w:iCs/>
          <w:sz w:val="28"/>
          <w:szCs w:val="28"/>
        </w:rPr>
        <w:t>1919,34 тыс. руб</w:t>
      </w:r>
      <w:r w:rsidRPr="00011B1B">
        <w:rPr>
          <w:rFonts w:ascii="Times New Roman" w:hAnsi="Times New Roman"/>
          <w:iCs/>
          <w:sz w:val="28"/>
          <w:szCs w:val="28"/>
        </w:rPr>
        <w:t xml:space="preserve">. (Внутренний ремонт) </w:t>
      </w:r>
    </w:p>
    <w:p w:rsidR="0087289E" w:rsidRPr="00011B1B" w:rsidRDefault="0087289E" w:rsidP="00D14D1D">
      <w:pPr>
        <w:spacing w:after="0" w:line="240" w:lineRule="auto"/>
        <w:ind w:firstLine="709"/>
        <w:jc w:val="both"/>
        <w:rPr>
          <w:rFonts w:ascii="Times New Roman" w:hAnsi="Times New Roman"/>
          <w:b/>
          <w:iCs/>
          <w:sz w:val="28"/>
          <w:szCs w:val="28"/>
        </w:rPr>
      </w:pPr>
      <w:r w:rsidRPr="00011B1B">
        <w:rPr>
          <w:rFonts w:ascii="Times New Roman" w:hAnsi="Times New Roman"/>
          <w:b/>
          <w:iCs/>
          <w:sz w:val="28"/>
          <w:szCs w:val="28"/>
        </w:rPr>
        <w:t>Ремонты за счет финансирования ГУП «Управление административными зданиями»</w:t>
      </w:r>
    </w:p>
    <w:p w:rsidR="0087289E" w:rsidRPr="00011B1B" w:rsidRDefault="0087289E" w:rsidP="00D14D1D">
      <w:pPr>
        <w:spacing w:after="0" w:line="240" w:lineRule="auto"/>
        <w:ind w:firstLine="709"/>
        <w:jc w:val="both"/>
        <w:rPr>
          <w:rFonts w:ascii="Times New Roman" w:hAnsi="Times New Roman"/>
          <w:iCs/>
          <w:sz w:val="28"/>
          <w:szCs w:val="28"/>
        </w:rPr>
      </w:pPr>
      <w:r w:rsidRPr="00011B1B">
        <w:rPr>
          <w:rFonts w:ascii="Times New Roman" w:hAnsi="Times New Roman"/>
          <w:iCs/>
          <w:sz w:val="28"/>
          <w:szCs w:val="28"/>
        </w:rPr>
        <w:t>1.</w:t>
      </w:r>
      <w:r w:rsidRPr="00011B1B">
        <w:rPr>
          <w:rFonts w:ascii="Times New Roman" w:hAnsi="Times New Roman"/>
          <w:iCs/>
          <w:sz w:val="28"/>
          <w:szCs w:val="28"/>
        </w:rPr>
        <w:tab/>
        <w:t xml:space="preserve">Капитальный ремонт здания сельского дома культуры                            с. Буриказганово </w:t>
      </w:r>
      <w:r w:rsidRPr="00011B1B">
        <w:rPr>
          <w:rFonts w:ascii="Times New Roman" w:hAnsi="Times New Roman"/>
          <w:b/>
          <w:iCs/>
          <w:sz w:val="28"/>
          <w:szCs w:val="28"/>
        </w:rPr>
        <w:t>5568,41 тыс. рублей</w:t>
      </w:r>
      <w:r w:rsidRPr="00011B1B">
        <w:rPr>
          <w:rFonts w:ascii="Times New Roman" w:hAnsi="Times New Roman"/>
          <w:iCs/>
          <w:sz w:val="28"/>
          <w:szCs w:val="28"/>
        </w:rPr>
        <w:t>. Оконч</w:t>
      </w:r>
      <w:r w:rsidR="00E96711" w:rsidRPr="00011B1B">
        <w:rPr>
          <w:rFonts w:ascii="Times New Roman" w:hAnsi="Times New Roman"/>
          <w:iCs/>
          <w:sz w:val="28"/>
          <w:szCs w:val="28"/>
        </w:rPr>
        <w:t>ание ремонтных работ в 2020 году</w:t>
      </w:r>
      <w:r w:rsidRPr="00011B1B">
        <w:rPr>
          <w:rFonts w:ascii="Times New Roman" w:hAnsi="Times New Roman"/>
          <w:iCs/>
          <w:sz w:val="28"/>
          <w:szCs w:val="28"/>
        </w:rPr>
        <w:t>.</w:t>
      </w:r>
    </w:p>
    <w:p w:rsidR="0087289E" w:rsidRPr="00011B1B" w:rsidRDefault="0087289E" w:rsidP="00D14D1D">
      <w:pPr>
        <w:spacing w:after="0" w:line="240" w:lineRule="auto"/>
        <w:ind w:firstLine="709"/>
        <w:jc w:val="both"/>
        <w:rPr>
          <w:rFonts w:ascii="Times New Roman" w:hAnsi="Times New Roman"/>
          <w:iCs/>
          <w:sz w:val="28"/>
          <w:szCs w:val="28"/>
        </w:rPr>
      </w:pPr>
      <w:r w:rsidRPr="00011B1B">
        <w:rPr>
          <w:rFonts w:ascii="Times New Roman" w:hAnsi="Times New Roman"/>
          <w:iCs/>
          <w:sz w:val="28"/>
          <w:szCs w:val="28"/>
        </w:rPr>
        <w:t>2.</w:t>
      </w:r>
      <w:r w:rsidRPr="00011B1B">
        <w:rPr>
          <w:rFonts w:ascii="Times New Roman" w:hAnsi="Times New Roman"/>
          <w:iCs/>
          <w:sz w:val="28"/>
          <w:szCs w:val="28"/>
        </w:rPr>
        <w:tab/>
        <w:t xml:space="preserve">Капитальный ремонт здания сельского дома культуры                            с. Талалаевка </w:t>
      </w:r>
      <w:r w:rsidRPr="00011B1B">
        <w:rPr>
          <w:rFonts w:ascii="Times New Roman" w:hAnsi="Times New Roman"/>
          <w:b/>
          <w:iCs/>
          <w:sz w:val="28"/>
          <w:szCs w:val="28"/>
        </w:rPr>
        <w:t>5818,38 тыс. рублей</w:t>
      </w:r>
      <w:r w:rsidRPr="00011B1B">
        <w:rPr>
          <w:rFonts w:ascii="Times New Roman" w:hAnsi="Times New Roman"/>
          <w:iCs/>
          <w:sz w:val="28"/>
          <w:szCs w:val="28"/>
        </w:rPr>
        <w:t>.</w:t>
      </w:r>
      <w:r w:rsidRPr="00011B1B">
        <w:t xml:space="preserve"> </w:t>
      </w:r>
      <w:r w:rsidRPr="00011B1B">
        <w:rPr>
          <w:rFonts w:ascii="Times New Roman" w:hAnsi="Times New Roman"/>
          <w:iCs/>
          <w:sz w:val="28"/>
          <w:szCs w:val="28"/>
        </w:rPr>
        <w:t>Окончание ремонтных работ в 2020 году.</w:t>
      </w:r>
    </w:p>
    <w:p w:rsidR="0087289E" w:rsidRPr="00011B1B" w:rsidRDefault="0087289E" w:rsidP="00D14D1D">
      <w:pPr>
        <w:spacing w:after="0" w:line="240" w:lineRule="auto"/>
        <w:ind w:firstLine="709"/>
        <w:jc w:val="both"/>
        <w:rPr>
          <w:rFonts w:ascii="Times New Roman" w:hAnsi="Times New Roman"/>
          <w:iCs/>
          <w:sz w:val="28"/>
          <w:szCs w:val="28"/>
        </w:rPr>
      </w:pPr>
      <w:r w:rsidRPr="00011B1B">
        <w:rPr>
          <w:rFonts w:ascii="Times New Roman" w:hAnsi="Times New Roman"/>
          <w:iCs/>
          <w:sz w:val="28"/>
          <w:szCs w:val="28"/>
        </w:rPr>
        <w:t>3.</w:t>
      </w:r>
      <w:r w:rsidRPr="00011B1B">
        <w:rPr>
          <w:rFonts w:ascii="Times New Roman" w:hAnsi="Times New Roman"/>
          <w:iCs/>
          <w:sz w:val="28"/>
          <w:szCs w:val="28"/>
        </w:rPr>
        <w:tab/>
        <w:t xml:space="preserve">Капитальный ремонт мягкой кровли сельского дома культуры                   с. Покровка </w:t>
      </w:r>
      <w:r w:rsidRPr="00011B1B">
        <w:rPr>
          <w:rFonts w:ascii="Times New Roman" w:hAnsi="Times New Roman"/>
          <w:b/>
          <w:iCs/>
          <w:sz w:val="28"/>
          <w:szCs w:val="28"/>
        </w:rPr>
        <w:t>960,88 тыс. рублей</w:t>
      </w:r>
      <w:r w:rsidRPr="00011B1B">
        <w:rPr>
          <w:rFonts w:ascii="Times New Roman" w:hAnsi="Times New Roman"/>
          <w:iCs/>
          <w:sz w:val="28"/>
          <w:szCs w:val="28"/>
        </w:rPr>
        <w:t>. Ремонтные работы закончены.</w:t>
      </w:r>
    </w:p>
    <w:p w:rsidR="0087289E" w:rsidRPr="00011B1B" w:rsidRDefault="0087289E" w:rsidP="00D14D1D">
      <w:pPr>
        <w:spacing w:after="0" w:line="240" w:lineRule="auto"/>
        <w:ind w:firstLine="709"/>
        <w:jc w:val="both"/>
        <w:rPr>
          <w:rFonts w:ascii="Times New Roman" w:hAnsi="Times New Roman"/>
          <w:iCs/>
          <w:sz w:val="28"/>
          <w:szCs w:val="28"/>
        </w:rPr>
      </w:pPr>
      <w:r w:rsidRPr="00011B1B">
        <w:rPr>
          <w:rFonts w:ascii="Times New Roman" w:hAnsi="Times New Roman"/>
          <w:iCs/>
          <w:sz w:val="28"/>
          <w:szCs w:val="28"/>
        </w:rPr>
        <w:t>4.</w:t>
      </w:r>
      <w:r w:rsidRPr="00011B1B">
        <w:rPr>
          <w:rFonts w:ascii="Times New Roman" w:hAnsi="Times New Roman"/>
          <w:iCs/>
          <w:sz w:val="28"/>
          <w:szCs w:val="28"/>
        </w:rPr>
        <w:tab/>
        <w:t xml:space="preserve">Капитальный ремонт крыши здания сельского дома культуры                   д. Рязановка </w:t>
      </w:r>
      <w:r w:rsidRPr="00011B1B">
        <w:rPr>
          <w:rFonts w:ascii="Times New Roman" w:hAnsi="Times New Roman"/>
          <w:b/>
          <w:iCs/>
          <w:sz w:val="28"/>
          <w:szCs w:val="28"/>
        </w:rPr>
        <w:t>2318,97 тыс. рублей</w:t>
      </w:r>
      <w:r w:rsidRPr="00011B1B">
        <w:rPr>
          <w:rFonts w:ascii="Times New Roman" w:hAnsi="Times New Roman"/>
          <w:iCs/>
          <w:sz w:val="28"/>
          <w:szCs w:val="28"/>
        </w:rPr>
        <w:t>. Ремонтные работы закончены.</w:t>
      </w:r>
    </w:p>
    <w:p w:rsidR="0087289E" w:rsidRPr="00011B1B" w:rsidRDefault="0087289E" w:rsidP="00D14D1D">
      <w:pPr>
        <w:spacing w:after="0" w:line="240" w:lineRule="auto"/>
        <w:ind w:firstLine="709"/>
        <w:jc w:val="both"/>
        <w:rPr>
          <w:rFonts w:ascii="Times New Roman" w:hAnsi="Times New Roman"/>
          <w:b/>
          <w:iCs/>
          <w:sz w:val="28"/>
          <w:szCs w:val="28"/>
        </w:rPr>
      </w:pPr>
      <w:r w:rsidRPr="00011B1B">
        <w:rPr>
          <w:rFonts w:ascii="Times New Roman" w:hAnsi="Times New Roman"/>
          <w:b/>
          <w:iCs/>
          <w:sz w:val="28"/>
          <w:szCs w:val="28"/>
        </w:rPr>
        <w:t xml:space="preserve">Ремонты по программе «Реальные дела» </w:t>
      </w:r>
    </w:p>
    <w:p w:rsidR="0087289E" w:rsidRPr="00011B1B" w:rsidRDefault="0087289E" w:rsidP="00D14D1D">
      <w:pPr>
        <w:spacing w:after="0" w:line="240" w:lineRule="auto"/>
        <w:ind w:firstLine="709"/>
        <w:jc w:val="both"/>
        <w:rPr>
          <w:rFonts w:ascii="Times New Roman" w:hAnsi="Times New Roman"/>
          <w:iCs/>
          <w:sz w:val="28"/>
          <w:szCs w:val="28"/>
        </w:rPr>
      </w:pPr>
      <w:r w:rsidRPr="00011B1B">
        <w:rPr>
          <w:rFonts w:ascii="Times New Roman" w:hAnsi="Times New Roman"/>
          <w:iCs/>
          <w:sz w:val="28"/>
          <w:szCs w:val="28"/>
        </w:rPr>
        <w:t>1.</w:t>
      </w:r>
      <w:r w:rsidRPr="00011B1B">
        <w:rPr>
          <w:rFonts w:ascii="Times New Roman" w:hAnsi="Times New Roman"/>
          <w:iCs/>
          <w:sz w:val="28"/>
          <w:szCs w:val="28"/>
        </w:rPr>
        <w:tab/>
        <w:t xml:space="preserve">Капитальный ремонт здания сельского дома культуры с. Алатаны </w:t>
      </w:r>
      <w:r w:rsidRPr="00011B1B">
        <w:rPr>
          <w:rFonts w:ascii="Times New Roman" w:hAnsi="Times New Roman"/>
          <w:b/>
          <w:iCs/>
          <w:sz w:val="28"/>
          <w:szCs w:val="28"/>
        </w:rPr>
        <w:t>599 тыс. руб</w:t>
      </w:r>
      <w:r w:rsidRPr="00011B1B">
        <w:rPr>
          <w:rFonts w:ascii="Times New Roman" w:hAnsi="Times New Roman"/>
          <w:iCs/>
          <w:sz w:val="28"/>
          <w:szCs w:val="28"/>
        </w:rPr>
        <w:t>. Проведен ремонт крыльца заменены окна и двери.</w:t>
      </w:r>
    </w:p>
    <w:p w:rsidR="0087289E" w:rsidRPr="00011B1B" w:rsidRDefault="0087289E" w:rsidP="00D14D1D">
      <w:pPr>
        <w:spacing w:after="0" w:line="240" w:lineRule="auto"/>
        <w:ind w:firstLine="709"/>
        <w:jc w:val="both"/>
        <w:rPr>
          <w:rFonts w:ascii="Times New Roman" w:hAnsi="Times New Roman"/>
          <w:iCs/>
          <w:sz w:val="28"/>
          <w:szCs w:val="28"/>
        </w:rPr>
      </w:pPr>
      <w:r w:rsidRPr="00011B1B">
        <w:rPr>
          <w:rFonts w:ascii="Times New Roman" w:hAnsi="Times New Roman"/>
          <w:iCs/>
          <w:sz w:val="28"/>
          <w:szCs w:val="28"/>
        </w:rPr>
        <w:t>2.</w:t>
      </w:r>
      <w:r w:rsidRPr="00011B1B">
        <w:rPr>
          <w:rFonts w:ascii="Times New Roman" w:hAnsi="Times New Roman"/>
          <w:iCs/>
          <w:sz w:val="28"/>
          <w:szCs w:val="28"/>
        </w:rPr>
        <w:tab/>
        <w:t xml:space="preserve">Капитальный ремонт здания сельского клуба с. Мурдашево </w:t>
      </w:r>
      <w:r w:rsidRPr="00011B1B">
        <w:rPr>
          <w:rFonts w:ascii="Times New Roman" w:hAnsi="Times New Roman"/>
          <w:b/>
          <w:iCs/>
          <w:sz w:val="28"/>
          <w:szCs w:val="28"/>
        </w:rPr>
        <w:t>324 тыс. руб.</w:t>
      </w:r>
      <w:r w:rsidRPr="00011B1B">
        <w:rPr>
          <w:rFonts w:ascii="Times New Roman" w:hAnsi="Times New Roman"/>
          <w:iCs/>
          <w:sz w:val="28"/>
          <w:szCs w:val="28"/>
        </w:rPr>
        <w:t xml:space="preserve"> Проведен ремонт фойе заменены окна, двери.</w:t>
      </w:r>
    </w:p>
    <w:p w:rsidR="0087289E" w:rsidRPr="00011B1B" w:rsidRDefault="0087289E" w:rsidP="00D14D1D">
      <w:pPr>
        <w:spacing w:after="0" w:line="240" w:lineRule="auto"/>
        <w:ind w:firstLine="709"/>
        <w:jc w:val="both"/>
        <w:rPr>
          <w:rFonts w:ascii="Times New Roman" w:hAnsi="Times New Roman"/>
          <w:b/>
          <w:iCs/>
          <w:sz w:val="28"/>
          <w:szCs w:val="28"/>
        </w:rPr>
      </w:pPr>
      <w:r w:rsidRPr="00011B1B">
        <w:rPr>
          <w:rFonts w:ascii="Times New Roman" w:hAnsi="Times New Roman"/>
          <w:b/>
          <w:iCs/>
          <w:sz w:val="28"/>
          <w:szCs w:val="28"/>
        </w:rPr>
        <w:t xml:space="preserve">Ремонты из местного бюджета </w:t>
      </w:r>
    </w:p>
    <w:p w:rsidR="0087289E" w:rsidRPr="00011B1B" w:rsidRDefault="0087289E" w:rsidP="00D14D1D">
      <w:pPr>
        <w:pStyle w:val="a8"/>
        <w:numPr>
          <w:ilvl w:val="0"/>
          <w:numId w:val="25"/>
        </w:numPr>
        <w:spacing w:after="0" w:line="240" w:lineRule="auto"/>
        <w:ind w:left="0" w:firstLine="709"/>
        <w:jc w:val="both"/>
        <w:rPr>
          <w:rFonts w:ascii="Times New Roman" w:hAnsi="Times New Roman"/>
          <w:iCs/>
          <w:sz w:val="28"/>
          <w:szCs w:val="28"/>
        </w:rPr>
      </w:pPr>
      <w:r w:rsidRPr="00011B1B">
        <w:rPr>
          <w:rFonts w:ascii="Times New Roman" w:hAnsi="Times New Roman"/>
          <w:iCs/>
          <w:sz w:val="28"/>
          <w:szCs w:val="28"/>
        </w:rPr>
        <w:t xml:space="preserve">Капитальный ремонт здания сельского клуба д. Кучербаево </w:t>
      </w:r>
      <w:r w:rsidR="00E96711" w:rsidRPr="00011B1B">
        <w:rPr>
          <w:rFonts w:ascii="Times New Roman" w:hAnsi="Times New Roman"/>
          <w:b/>
          <w:iCs/>
          <w:sz w:val="28"/>
          <w:szCs w:val="28"/>
        </w:rPr>
        <w:t>393</w:t>
      </w:r>
      <w:r w:rsidRPr="00011B1B">
        <w:rPr>
          <w:rFonts w:ascii="Times New Roman" w:hAnsi="Times New Roman"/>
          <w:b/>
          <w:iCs/>
          <w:sz w:val="28"/>
          <w:szCs w:val="28"/>
        </w:rPr>
        <w:t xml:space="preserve"> тыс. рублей</w:t>
      </w:r>
      <w:r w:rsidRPr="00011B1B">
        <w:rPr>
          <w:rFonts w:ascii="Times New Roman" w:hAnsi="Times New Roman"/>
          <w:iCs/>
          <w:sz w:val="28"/>
          <w:szCs w:val="28"/>
        </w:rPr>
        <w:t xml:space="preserve"> (полы, стены, потолки)</w:t>
      </w:r>
    </w:p>
    <w:p w:rsidR="00BD1AF4" w:rsidRPr="00011B1B" w:rsidRDefault="0087289E" w:rsidP="00011B1B">
      <w:pPr>
        <w:pStyle w:val="a8"/>
        <w:numPr>
          <w:ilvl w:val="0"/>
          <w:numId w:val="25"/>
        </w:numPr>
        <w:spacing w:after="0" w:line="240" w:lineRule="auto"/>
        <w:ind w:left="0" w:firstLine="709"/>
        <w:jc w:val="both"/>
        <w:rPr>
          <w:rFonts w:ascii="Times New Roman" w:hAnsi="Times New Roman"/>
          <w:iCs/>
          <w:sz w:val="28"/>
          <w:szCs w:val="28"/>
        </w:rPr>
      </w:pPr>
      <w:r w:rsidRPr="00011B1B">
        <w:rPr>
          <w:rFonts w:ascii="Times New Roman" w:hAnsi="Times New Roman"/>
          <w:iCs/>
          <w:sz w:val="28"/>
          <w:szCs w:val="28"/>
        </w:rPr>
        <w:t>Капитальный ремонт здания сельского дом</w:t>
      </w:r>
      <w:r w:rsidR="00E96711" w:rsidRPr="00011B1B">
        <w:rPr>
          <w:rFonts w:ascii="Times New Roman" w:hAnsi="Times New Roman"/>
          <w:iCs/>
          <w:sz w:val="28"/>
          <w:szCs w:val="28"/>
        </w:rPr>
        <w:t xml:space="preserve">а культуры с. Преображеновка </w:t>
      </w:r>
      <w:r w:rsidR="00E96711" w:rsidRPr="00011B1B">
        <w:rPr>
          <w:rFonts w:ascii="Times New Roman" w:hAnsi="Times New Roman"/>
          <w:b/>
          <w:iCs/>
          <w:sz w:val="28"/>
          <w:szCs w:val="28"/>
        </w:rPr>
        <w:t>389</w:t>
      </w:r>
      <w:r w:rsidRPr="00011B1B">
        <w:rPr>
          <w:rFonts w:ascii="Times New Roman" w:hAnsi="Times New Roman"/>
          <w:b/>
          <w:iCs/>
          <w:sz w:val="28"/>
          <w:szCs w:val="28"/>
        </w:rPr>
        <w:t xml:space="preserve"> тыс. рублей</w:t>
      </w:r>
      <w:r w:rsidRPr="00011B1B">
        <w:rPr>
          <w:rFonts w:ascii="Times New Roman" w:hAnsi="Times New Roman"/>
          <w:iCs/>
          <w:sz w:val="28"/>
          <w:szCs w:val="28"/>
        </w:rPr>
        <w:t xml:space="preserve"> (ФАП крыша, реконструкция)</w:t>
      </w:r>
    </w:p>
    <w:p w:rsidR="00F061DE" w:rsidRPr="00011B1B" w:rsidRDefault="00F061DE" w:rsidP="00D14D1D">
      <w:pPr>
        <w:spacing w:after="0" w:line="240" w:lineRule="auto"/>
        <w:ind w:firstLine="709"/>
        <w:jc w:val="both"/>
        <w:rPr>
          <w:rFonts w:ascii="Times New Roman" w:hAnsi="Times New Roman"/>
          <w:sz w:val="28"/>
          <w:szCs w:val="28"/>
        </w:rPr>
      </w:pPr>
      <w:r w:rsidRPr="00011B1B">
        <w:rPr>
          <w:rFonts w:ascii="Times New Roman" w:hAnsi="Times New Roman"/>
          <w:sz w:val="28"/>
          <w:szCs w:val="28"/>
        </w:rPr>
        <w:t xml:space="preserve">В 2019 году было проведено </w:t>
      </w:r>
      <w:r w:rsidR="008D2143" w:rsidRPr="00011B1B">
        <w:rPr>
          <w:rFonts w:ascii="Times New Roman" w:hAnsi="Times New Roman"/>
          <w:sz w:val="28"/>
          <w:szCs w:val="28"/>
        </w:rPr>
        <w:t>2</w:t>
      </w:r>
      <w:r w:rsidRPr="00011B1B">
        <w:rPr>
          <w:rFonts w:ascii="Times New Roman" w:hAnsi="Times New Roman"/>
          <w:sz w:val="28"/>
          <w:szCs w:val="28"/>
        </w:rPr>
        <w:t xml:space="preserve"> республиканских мероприятия 44 районных мероприятия </w:t>
      </w:r>
      <w:r w:rsidR="008D2143" w:rsidRPr="00011B1B">
        <w:rPr>
          <w:rFonts w:ascii="Times New Roman" w:hAnsi="Times New Roman"/>
          <w:sz w:val="28"/>
          <w:szCs w:val="28"/>
        </w:rPr>
        <w:t>оказана помощь в проведении 31 районного мероприятия.</w:t>
      </w:r>
    </w:p>
    <w:p w:rsidR="00F061DE" w:rsidRPr="00011B1B" w:rsidRDefault="008D2143" w:rsidP="00D14D1D">
      <w:pPr>
        <w:spacing w:after="0" w:line="240" w:lineRule="auto"/>
        <w:ind w:firstLine="709"/>
        <w:jc w:val="both"/>
        <w:rPr>
          <w:rFonts w:ascii="Times New Roman" w:hAnsi="Times New Roman"/>
          <w:sz w:val="28"/>
          <w:szCs w:val="28"/>
        </w:rPr>
      </w:pPr>
      <w:r w:rsidRPr="00011B1B">
        <w:rPr>
          <w:rFonts w:ascii="Times New Roman" w:hAnsi="Times New Roman"/>
          <w:sz w:val="28"/>
          <w:szCs w:val="28"/>
        </w:rPr>
        <w:t>Принято участие в 9 мероприятиях и конкурсах регионального, межрегионального и всероссийского уровней, в 34 – республиканского уровня, в 15 учебных семинар</w:t>
      </w:r>
      <w:r w:rsidR="00E96711" w:rsidRPr="00011B1B">
        <w:rPr>
          <w:rFonts w:ascii="Times New Roman" w:hAnsi="Times New Roman"/>
          <w:sz w:val="28"/>
          <w:szCs w:val="28"/>
        </w:rPr>
        <w:t>ах</w:t>
      </w:r>
      <w:r w:rsidRPr="00011B1B">
        <w:rPr>
          <w:rFonts w:ascii="Times New Roman" w:hAnsi="Times New Roman"/>
          <w:sz w:val="28"/>
          <w:szCs w:val="28"/>
        </w:rPr>
        <w:t xml:space="preserve"> всех уровней.</w:t>
      </w:r>
    </w:p>
    <w:p w:rsidR="008D2143" w:rsidRPr="00011B1B" w:rsidRDefault="00E96711" w:rsidP="00D14D1D">
      <w:pPr>
        <w:spacing w:after="0" w:line="240" w:lineRule="auto"/>
        <w:ind w:firstLine="709"/>
        <w:jc w:val="both"/>
        <w:rPr>
          <w:rFonts w:ascii="Times New Roman" w:hAnsi="Times New Roman"/>
          <w:sz w:val="28"/>
          <w:szCs w:val="28"/>
        </w:rPr>
      </w:pPr>
      <w:r w:rsidRPr="00011B1B">
        <w:rPr>
          <w:rFonts w:ascii="Times New Roman" w:hAnsi="Times New Roman"/>
          <w:sz w:val="28"/>
          <w:szCs w:val="28"/>
        </w:rPr>
        <w:lastRenderedPageBreak/>
        <w:t>Самыми яркими участия</w:t>
      </w:r>
      <w:r w:rsidR="008D2143" w:rsidRPr="00011B1B">
        <w:rPr>
          <w:rFonts w:ascii="Times New Roman" w:hAnsi="Times New Roman"/>
          <w:sz w:val="28"/>
          <w:szCs w:val="28"/>
        </w:rPr>
        <w:t>ми в отчетном году стали:</w:t>
      </w:r>
    </w:p>
    <w:p w:rsidR="00F52F0D" w:rsidRPr="00011B1B" w:rsidRDefault="00F52F0D" w:rsidP="00D14D1D">
      <w:pPr>
        <w:spacing w:after="0" w:line="240" w:lineRule="auto"/>
        <w:ind w:firstLine="709"/>
        <w:jc w:val="both"/>
        <w:rPr>
          <w:rFonts w:ascii="Times New Roman" w:hAnsi="Times New Roman"/>
          <w:sz w:val="28"/>
          <w:szCs w:val="28"/>
        </w:rPr>
      </w:pPr>
      <w:bookmarkStart w:id="0" w:name="_GoBack"/>
      <w:r w:rsidRPr="00011B1B">
        <w:rPr>
          <w:rFonts w:ascii="Times New Roman" w:hAnsi="Times New Roman"/>
          <w:sz w:val="28"/>
          <w:szCs w:val="28"/>
        </w:rPr>
        <w:t xml:space="preserve">17 мая 2019 года в селе Караидель Караидельского района состоялся </w:t>
      </w:r>
      <w:r w:rsidR="000342AF" w:rsidRPr="00011B1B">
        <w:rPr>
          <w:rFonts w:ascii="Times New Roman" w:hAnsi="Times New Roman"/>
          <w:sz w:val="28"/>
          <w:szCs w:val="28"/>
        </w:rPr>
        <w:t xml:space="preserve">            </w:t>
      </w:r>
      <w:r w:rsidRPr="00011B1B">
        <w:rPr>
          <w:rFonts w:ascii="Times New Roman" w:hAnsi="Times New Roman"/>
          <w:sz w:val="28"/>
          <w:szCs w:val="28"/>
        </w:rPr>
        <w:t>V Республиканский конкурс исполнителей эстрадной песни «Молодые голоса», в котором достойное участие принял и стал Лауреатом II степени методист Стерлитамакского районного Дворца культуры Владимир Денисов (руководитель Салимгареева Т.О.).</w:t>
      </w:r>
    </w:p>
    <w:p w:rsidR="00504DFB" w:rsidRPr="00011B1B" w:rsidRDefault="00504DFB" w:rsidP="00D14D1D">
      <w:pPr>
        <w:spacing w:after="0" w:line="240" w:lineRule="auto"/>
        <w:ind w:firstLine="709"/>
        <w:jc w:val="both"/>
        <w:rPr>
          <w:rFonts w:ascii="Times New Roman" w:hAnsi="Times New Roman"/>
          <w:sz w:val="28"/>
          <w:szCs w:val="28"/>
        </w:rPr>
      </w:pPr>
      <w:r w:rsidRPr="00011B1B">
        <w:rPr>
          <w:rFonts w:ascii="Times New Roman" w:hAnsi="Times New Roman"/>
          <w:sz w:val="28"/>
          <w:szCs w:val="28"/>
        </w:rPr>
        <w:t>В этот же день.</w:t>
      </w:r>
    </w:p>
    <w:p w:rsidR="000342AF" w:rsidRPr="00011B1B" w:rsidRDefault="00F52F0D" w:rsidP="00011B1B">
      <w:pPr>
        <w:spacing w:after="0" w:line="240" w:lineRule="auto"/>
        <w:ind w:firstLine="709"/>
        <w:jc w:val="both"/>
        <w:rPr>
          <w:rFonts w:ascii="Times New Roman" w:hAnsi="Times New Roman"/>
          <w:sz w:val="28"/>
          <w:szCs w:val="28"/>
        </w:rPr>
      </w:pPr>
      <w:r w:rsidRPr="00011B1B">
        <w:rPr>
          <w:rFonts w:ascii="Times New Roman" w:hAnsi="Times New Roman"/>
          <w:sz w:val="28"/>
          <w:szCs w:val="28"/>
        </w:rPr>
        <w:t xml:space="preserve">17 мая в </w:t>
      </w:r>
      <w:proofErr w:type="spellStart"/>
      <w:r w:rsidRPr="00011B1B">
        <w:rPr>
          <w:rFonts w:ascii="Times New Roman" w:hAnsi="Times New Roman"/>
          <w:sz w:val="28"/>
          <w:szCs w:val="28"/>
        </w:rPr>
        <w:t>Бижбулякском</w:t>
      </w:r>
      <w:proofErr w:type="spellEnd"/>
      <w:r w:rsidRPr="00011B1B">
        <w:rPr>
          <w:rFonts w:ascii="Times New Roman" w:hAnsi="Times New Roman"/>
          <w:sz w:val="28"/>
          <w:szCs w:val="28"/>
        </w:rPr>
        <w:t xml:space="preserve"> районе прошел Республикански</w:t>
      </w:r>
      <w:r w:rsidR="00504DFB" w:rsidRPr="00011B1B">
        <w:rPr>
          <w:rFonts w:ascii="Times New Roman" w:hAnsi="Times New Roman"/>
          <w:sz w:val="28"/>
          <w:szCs w:val="28"/>
        </w:rPr>
        <w:t>й фестиваль национальной кухни «</w:t>
      </w:r>
      <w:proofErr w:type="spellStart"/>
      <w:r w:rsidRPr="00011B1B">
        <w:rPr>
          <w:rFonts w:ascii="Times New Roman" w:hAnsi="Times New Roman"/>
          <w:sz w:val="28"/>
          <w:szCs w:val="28"/>
        </w:rPr>
        <w:t>Бэлешфест</w:t>
      </w:r>
      <w:proofErr w:type="spellEnd"/>
      <w:r w:rsidRPr="00011B1B">
        <w:rPr>
          <w:rFonts w:ascii="Times New Roman" w:hAnsi="Times New Roman"/>
          <w:sz w:val="28"/>
          <w:szCs w:val="28"/>
        </w:rPr>
        <w:t>», участником которого стал народный мордовский фольк</w:t>
      </w:r>
      <w:r w:rsidR="000342AF" w:rsidRPr="00011B1B">
        <w:rPr>
          <w:rFonts w:ascii="Times New Roman" w:hAnsi="Times New Roman"/>
          <w:sz w:val="28"/>
          <w:szCs w:val="28"/>
        </w:rPr>
        <w:t>лорно-этнографический ансамбль «</w:t>
      </w:r>
      <w:r w:rsidRPr="00011B1B">
        <w:rPr>
          <w:rFonts w:ascii="Times New Roman" w:hAnsi="Times New Roman"/>
          <w:sz w:val="28"/>
          <w:szCs w:val="28"/>
        </w:rPr>
        <w:t>Вастома</w:t>
      </w:r>
      <w:r w:rsidR="000342AF" w:rsidRPr="00011B1B">
        <w:rPr>
          <w:rFonts w:ascii="Times New Roman" w:hAnsi="Times New Roman"/>
          <w:sz w:val="28"/>
          <w:szCs w:val="28"/>
        </w:rPr>
        <w:t>»</w:t>
      </w:r>
      <w:r w:rsidRPr="00011B1B">
        <w:rPr>
          <w:rFonts w:ascii="Times New Roman" w:hAnsi="Times New Roman"/>
          <w:sz w:val="28"/>
          <w:szCs w:val="28"/>
        </w:rPr>
        <w:t xml:space="preserve"> (руководитель Артамонов Н.Е., сельский дом культуры с. Садовка.</w:t>
      </w:r>
    </w:p>
    <w:p w:rsidR="00F52F0D" w:rsidRPr="00011B1B" w:rsidRDefault="00F52F0D" w:rsidP="00D14D1D">
      <w:pPr>
        <w:spacing w:after="0" w:line="240" w:lineRule="auto"/>
        <w:ind w:firstLine="709"/>
        <w:jc w:val="both"/>
        <w:rPr>
          <w:rFonts w:ascii="Times New Roman" w:hAnsi="Times New Roman"/>
          <w:sz w:val="28"/>
          <w:szCs w:val="28"/>
        </w:rPr>
      </w:pPr>
      <w:r w:rsidRPr="00011B1B">
        <w:rPr>
          <w:rFonts w:ascii="Times New Roman" w:hAnsi="Times New Roman"/>
          <w:sz w:val="28"/>
          <w:szCs w:val="28"/>
        </w:rPr>
        <w:t>19 мая 2019 года в г. Стерлитамак прошел VI Межрегиональный конкурс «Цвети, мой край Башкортостан» среди учащихся образовательных организаций общего, среднего, высшего и дополнительного образования и самодеят</w:t>
      </w:r>
      <w:r w:rsidR="000342AF" w:rsidRPr="00011B1B">
        <w:rPr>
          <w:rFonts w:ascii="Times New Roman" w:hAnsi="Times New Roman"/>
          <w:sz w:val="28"/>
          <w:szCs w:val="28"/>
        </w:rPr>
        <w:t>ельных артистов по направлению «Эстрадный вокал»</w:t>
      </w:r>
      <w:r w:rsidRPr="00011B1B">
        <w:rPr>
          <w:rFonts w:ascii="Times New Roman" w:hAnsi="Times New Roman"/>
          <w:sz w:val="28"/>
          <w:szCs w:val="28"/>
        </w:rPr>
        <w:t xml:space="preserve"> и «Народный вокал». В конкурсе приняли участие творческие коллективы Стерлитамакского района.</w:t>
      </w:r>
    </w:p>
    <w:p w:rsidR="00F52F0D" w:rsidRPr="00011B1B" w:rsidRDefault="00F52F0D" w:rsidP="00D14D1D">
      <w:pPr>
        <w:spacing w:after="0" w:line="240" w:lineRule="auto"/>
        <w:ind w:firstLine="709"/>
        <w:jc w:val="both"/>
        <w:rPr>
          <w:rFonts w:ascii="Times New Roman" w:hAnsi="Times New Roman"/>
          <w:sz w:val="28"/>
          <w:szCs w:val="28"/>
        </w:rPr>
      </w:pPr>
      <w:r w:rsidRPr="00011B1B">
        <w:rPr>
          <w:rFonts w:ascii="Times New Roman" w:hAnsi="Times New Roman"/>
          <w:sz w:val="28"/>
          <w:szCs w:val="28"/>
        </w:rPr>
        <w:t>25 мая образцовый ансамбль народных инструментов "Наумовские ложкари" с честью и достоинством представил Стерлитамакский район на Республиканском фольклорном празднике «Никола Вешний». Праздник носит исторический и культурно-просветительский характер. Это единственный праздник, где уникальным образом сочетаются церковное и светское, духовное общение и народное веселье. Праздник объединяет художников, мастеров-ремесленников, музыкантов, представителей различных стилей славянской культуры, людей творческих профессий и всех тех, кто просто любит, интересуется историей и культурой родной страны и родного края.</w:t>
      </w:r>
    </w:p>
    <w:p w:rsidR="00F52F0D" w:rsidRPr="00011B1B" w:rsidRDefault="000342AF" w:rsidP="00D14D1D">
      <w:pPr>
        <w:spacing w:after="0" w:line="240" w:lineRule="auto"/>
        <w:ind w:firstLine="709"/>
        <w:jc w:val="both"/>
        <w:rPr>
          <w:rFonts w:ascii="Times New Roman" w:hAnsi="Times New Roman"/>
          <w:sz w:val="28"/>
          <w:szCs w:val="28"/>
        </w:rPr>
      </w:pPr>
      <w:r w:rsidRPr="00011B1B">
        <w:rPr>
          <w:rFonts w:ascii="Times New Roman" w:hAnsi="Times New Roman"/>
          <w:sz w:val="28"/>
          <w:szCs w:val="28"/>
        </w:rPr>
        <w:t>Н</w:t>
      </w:r>
      <w:r w:rsidR="00F52F0D" w:rsidRPr="00011B1B">
        <w:rPr>
          <w:rFonts w:ascii="Times New Roman" w:hAnsi="Times New Roman"/>
          <w:sz w:val="28"/>
          <w:szCs w:val="28"/>
        </w:rPr>
        <w:t xml:space="preserve">ародный фольклорно-этнографический ансамбль мордовской песни «Вастома», ставший Лауреатом I степени Республиканского открытого конкурса старинной русской песни «Песня земли моей». Ярким событием стало участие коллектива и на XXVIII Республиканском празднике старинной русской песни «В Красном Яре были мы...» </w:t>
      </w:r>
    </w:p>
    <w:p w:rsidR="004D6CDD" w:rsidRPr="00011B1B" w:rsidRDefault="00F52F0D" w:rsidP="00D14D1D">
      <w:pPr>
        <w:spacing w:after="0" w:line="240" w:lineRule="auto"/>
        <w:ind w:firstLine="709"/>
        <w:jc w:val="both"/>
        <w:rPr>
          <w:rFonts w:ascii="Times New Roman" w:hAnsi="Times New Roman"/>
          <w:sz w:val="28"/>
          <w:szCs w:val="28"/>
        </w:rPr>
      </w:pPr>
      <w:r w:rsidRPr="00011B1B">
        <w:rPr>
          <w:rFonts w:ascii="Times New Roman" w:hAnsi="Times New Roman"/>
          <w:sz w:val="28"/>
          <w:szCs w:val="28"/>
        </w:rPr>
        <w:t>14 июня в г. Уфа состоялся IX Межрегиональный фестиваль чувашской песни и танца «Салам – 2019». В фестивале приняли участие творческие коллективы сельского Дома культуры с. Ишпарсово. Лауреатами I степени стал танцевальный коллектив «Очарование» (руководитель Иванова Л.И.), лауреатами II степени стал народный чувашский фольклорный ансамбль «Палан» (руководитель Кудрявцева Л.Н.).</w:t>
      </w:r>
    </w:p>
    <w:p w:rsidR="004D6CDD" w:rsidRPr="00011B1B" w:rsidRDefault="004D6CDD" w:rsidP="00D14D1D">
      <w:pPr>
        <w:spacing w:after="0" w:line="240" w:lineRule="auto"/>
        <w:ind w:firstLine="709"/>
        <w:jc w:val="both"/>
        <w:rPr>
          <w:rFonts w:ascii="Times New Roman" w:hAnsi="Times New Roman"/>
          <w:sz w:val="28"/>
          <w:szCs w:val="28"/>
        </w:rPr>
      </w:pPr>
      <w:r w:rsidRPr="00011B1B">
        <w:rPr>
          <w:rFonts w:ascii="Times New Roman" w:hAnsi="Times New Roman"/>
          <w:sz w:val="28"/>
          <w:szCs w:val="28"/>
        </w:rPr>
        <w:t xml:space="preserve">С 21 по 24 июня ансамбль «Вастома» побывал на Нижегородской земле. </w:t>
      </w:r>
    </w:p>
    <w:p w:rsidR="004D6CDD" w:rsidRPr="00011B1B" w:rsidRDefault="004D6CDD" w:rsidP="00D14D1D">
      <w:pPr>
        <w:spacing w:after="0" w:line="240" w:lineRule="auto"/>
        <w:ind w:firstLine="709"/>
        <w:jc w:val="both"/>
        <w:rPr>
          <w:rFonts w:ascii="Times New Roman" w:hAnsi="Times New Roman"/>
          <w:sz w:val="28"/>
          <w:szCs w:val="28"/>
        </w:rPr>
      </w:pPr>
      <w:r w:rsidRPr="00011B1B">
        <w:rPr>
          <w:rFonts w:ascii="Times New Roman" w:hAnsi="Times New Roman"/>
          <w:sz w:val="28"/>
          <w:szCs w:val="28"/>
        </w:rPr>
        <w:t xml:space="preserve">Приглашение ансамбля состоялось после фольклорной экспедиции в декабре 2018 года в с. Садовка фольклориста, руководителя фольклорно-этнографического ансамбля «Свети-Цвет» из Нижнего Новгорода Андрея Владимировича Харлова. </w:t>
      </w:r>
    </w:p>
    <w:p w:rsidR="004D6CDD" w:rsidRPr="00011B1B" w:rsidRDefault="004D6CDD" w:rsidP="00D14D1D">
      <w:pPr>
        <w:spacing w:after="0" w:line="240" w:lineRule="auto"/>
        <w:ind w:firstLine="709"/>
        <w:jc w:val="both"/>
        <w:rPr>
          <w:rFonts w:ascii="Times New Roman" w:hAnsi="Times New Roman"/>
          <w:sz w:val="28"/>
          <w:szCs w:val="28"/>
        </w:rPr>
      </w:pPr>
      <w:r w:rsidRPr="00011B1B">
        <w:rPr>
          <w:rFonts w:ascii="Times New Roman" w:hAnsi="Times New Roman"/>
          <w:sz w:val="28"/>
          <w:szCs w:val="28"/>
        </w:rPr>
        <w:t xml:space="preserve">Народный мордовский фольклорно-этнографический ансамбль «Вастома» принял участие во II Всероссийском этнографическом фестивале на </w:t>
      </w:r>
      <w:proofErr w:type="spellStart"/>
      <w:r w:rsidRPr="00011B1B">
        <w:rPr>
          <w:rFonts w:ascii="Times New Roman" w:hAnsi="Times New Roman"/>
          <w:sz w:val="28"/>
          <w:szCs w:val="28"/>
        </w:rPr>
        <w:t>Щелоковском</w:t>
      </w:r>
      <w:proofErr w:type="spellEnd"/>
      <w:r w:rsidRPr="00011B1B">
        <w:rPr>
          <w:rFonts w:ascii="Times New Roman" w:hAnsi="Times New Roman"/>
          <w:sz w:val="28"/>
          <w:szCs w:val="28"/>
        </w:rPr>
        <w:t xml:space="preserve"> хуторе «Троицкие гуляния» в Нижнем Новгороде.</w:t>
      </w:r>
      <w:r w:rsidRPr="00011B1B">
        <w:t xml:space="preserve"> </w:t>
      </w:r>
      <w:r w:rsidRPr="00011B1B">
        <w:rPr>
          <w:rFonts w:ascii="Times New Roman" w:hAnsi="Times New Roman"/>
          <w:sz w:val="28"/>
          <w:szCs w:val="28"/>
        </w:rPr>
        <w:t xml:space="preserve">В рамках II Всероссийского этнографического фестиваля на </w:t>
      </w:r>
      <w:proofErr w:type="spellStart"/>
      <w:r w:rsidRPr="00011B1B">
        <w:rPr>
          <w:rFonts w:ascii="Times New Roman" w:hAnsi="Times New Roman"/>
          <w:sz w:val="28"/>
          <w:szCs w:val="28"/>
        </w:rPr>
        <w:t>Щелоковском</w:t>
      </w:r>
      <w:proofErr w:type="spellEnd"/>
      <w:r w:rsidRPr="00011B1B">
        <w:rPr>
          <w:rFonts w:ascii="Times New Roman" w:hAnsi="Times New Roman"/>
          <w:sz w:val="28"/>
          <w:szCs w:val="28"/>
        </w:rPr>
        <w:t xml:space="preserve"> хуторе «Троицкие гуляния» был дан совместный концерт фольклорно-</w:t>
      </w:r>
      <w:r w:rsidRPr="00011B1B">
        <w:rPr>
          <w:rFonts w:ascii="Times New Roman" w:hAnsi="Times New Roman"/>
          <w:sz w:val="28"/>
          <w:szCs w:val="28"/>
        </w:rPr>
        <w:lastRenderedPageBreak/>
        <w:t>этнографического ансамбля "Вастома" и фоль</w:t>
      </w:r>
      <w:r w:rsidR="008D2143" w:rsidRPr="00011B1B">
        <w:rPr>
          <w:rFonts w:ascii="Times New Roman" w:hAnsi="Times New Roman"/>
          <w:sz w:val="28"/>
          <w:szCs w:val="28"/>
        </w:rPr>
        <w:t>клорного коллектива «Свети-цвет»</w:t>
      </w:r>
    </w:p>
    <w:p w:rsidR="004D6CDD" w:rsidRPr="00011B1B" w:rsidRDefault="00827060" w:rsidP="00D14D1D">
      <w:pPr>
        <w:spacing w:after="0" w:line="240" w:lineRule="auto"/>
        <w:ind w:firstLine="709"/>
        <w:jc w:val="both"/>
        <w:rPr>
          <w:rFonts w:ascii="Times New Roman" w:hAnsi="Times New Roman"/>
          <w:sz w:val="28"/>
          <w:szCs w:val="28"/>
        </w:rPr>
      </w:pPr>
      <w:r w:rsidRPr="00011B1B">
        <w:rPr>
          <w:rFonts w:ascii="Times New Roman" w:hAnsi="Times New Roman"/>
          <w:sz w:val="28"/>
          <w:szCs w:val="28"/>
        </w:rPr>
        <w:t xml:space="preserve">29 июня Стерлитамакский район принял участие в </w:t>
      </w:r>
      <w:r w:rsidR="001F74C4" w:rsidRPr="00011B1B">
        <w:rPr>
          <w:rFonts w:ascii="Times New Roman" w:hAnsi="Times New Roman"/>
          <w:sz w:val="28"/>
          <w:szCs w:val="28"/>
        </w:rPr>
        <w:t>республиканск</w:t>
      </w:r>
      <w:r w:rsidRPr="00011B1B">
        <w:rPr>
          <w:rFonts w:ascii="Times New Roman" w:hAnsi="Times New Roman"/>
          <w:sz w:val="28"/>
          <w:szCs w:val="28"/>
        </w:rPr>
        <w:t>ом</w:t>
      </w:r>
      <w:r w:rsidR="001F74C4" w:rsidRPr="00011B1B">
        <w:rPr>
          <w:rFonts w:ascii="Times New Roman" w:hAnsi="Times New Roman"/>
          <w:sz w:val="28"/>
          <w:szCs w:val="28"/>
        </w:rPr>
        <w:t xml:space="preserve"> праздник</w:t>
      </w:r>
      <w:r w:rsidRPr="00011B1B">
        <w:rPr>
          <w:rFonts w:ascii="Times New Roman" w:hAnsi="Times New Roman"/>
          <w:sz w:val="28"/>
          <w:szCs w:val="28"/>
        </w:rPr>
        <w:t>е</w:t>
      </w:r>
      <w:r w:rsidR="001F74C4" w:rsidRPr="00011B1B">
        <w:rPr>
          <w:rFonts w:ascii="Times New Roman" w:hAnsi="Times New Roman"/>
          <w:sz w:val="28"/>
          <w:szCs w:val="28"/>
        </w:rPr>
        <w:t xml:space="preserve"> “</w:t>
      </w:r>
      <w:proofErr w:type="spellStart"/>
      <w:r w:rsidR="001F74C4" w:rsidRPr="00011B1B">
        <w:rPr>
          <w:rFonts w:ascii="Times New Roman" w:hAnsi="Times New Roman"/>
          <w:sz w:val="28"/>
          <w:szCs w:val="28"/>
        </w:rPr>
        <w:t>Торатау</w:t>
      </w:r>
      <w:proofErr w:type="spellEnd"/>
      <w:r w:rsidR="001F74C4" w:rsidRPr="00011B1B">
        <w:rPr>
          <w:rFonts w:ascii="Times New Roman" w:hAnsi="Times New Roman"/>
          <w:sz w:val="28"/>
          <w:szCs w:val="28"/>
        </w:rPr>
        <w:t xml:space="preserve"> </w:t>
      </w:r>
      <w:proofErr w:type="spellStart"/>
      <w:r w:rsidR="001F74C4" w:rsidRPr="00011B1B">
        <w:rPr>
          <w:rFonts w:ascii="Times New Roman" w:hAnsi="Times New Roman"/>
          <w:sz w:val="28"/>
          <w:szCs w:val="28"/>
        </w:rPr>
        <w:t>йыйыны</w:t>
      </w:r>
      <w:proofErr w:type="spellEnd"/>
      <w:r w:rsidR="001F74C4" w:rsidRPr="00011B1B">
        <w:rPr>
          <w:rFonts w:ascii="Times New Roman" w:hAnsi="Times New Roman"/>
          <w:sz w:val="28"/>
          <w:szCs w:val="28"/>
        </w:rPr>
        <w:t xml:space="preserve">” у подножия горы </w:t>
      </w:r>
      <w:proofErr w:type="spellStart"/>
      <w:r w:rsidR="001F74C4" w:rsidRPr="00011B1B">
        <w:rPr>
          <w:rFonts w:ascii="Times New Roman" w:hAnsi="Times New Roman"/>
          <w:sz w:val="28"/>
          <w:szCs w:val="28"/>
        </w:rPr>
        <w:t>Торатау</w:t>
      </w:r>
      <w:proofErr w:type="spellEnd"/>
      <w:r w:rsidRPr="00011B1B">
        <w:rPr>
          <w:rFonts w:ascii="Times New Roman" w:hAnsi="Times New Roman"/>
          <w:sz w:val="28"/>
          <w:szCs w:val="28"/>
        </w:rPr>
        <w:t xml:space="preserve">. </w:t>
      </w:r>
    </w:p>
    <w:p w:rsidR="001F74C4" w:rsidRPr="00011B1B" w:rsidRDefault="00EB47ED" w:rsidP="00D14D1D">
      <w:pPr>
        <w:spacing w:after="0" w:line="240" w:lineRule="auto"/>
        <w:ind w:firstLine="709"/>
        <w:jc w:val="both"/>
        <w:rPr>
          <w:rFonts w:ascii="Times New Roman" w:hAnsi="Times New Roman"/>
          <w:sz w:val="28"/>
          <w:szCs w:val="28"/>
        </w:rPr>
      </w:pPr>
      <w:r w:rsidRPr="00011B1B">
        <w:rPr>
          <w:rFonts w:ascii="Times New Roman" w:hAnsi="Times New Roman"/>
          <w:sz w:val="28"/>
          <w:szCs w:val="28"/>
        </w:rPr>
        <w:t xml:space="preserve">13 июля Народный ансамбль танца "Миляш" (СДК с. Буриказганово) и </w:t>
      </w:r>
      <w:proofErr w:type="spellStart"/>
      <w:r w:rsidRPr="00011B1B">
        <w:rPr>
          <w:rFonts w:ascii="Times New Roman" w:hAnsi="Times New Roman"/>
          <w:sz w:val="28"/>
          <w:szCs w:val="28"/>
        </w:rPr>
        <w:t>Камила</w:t>
      </w:r>
      <w:proofErr w:type="spellEnd"/>
      <w:r w:rsidRPr="00011B1B">
        <w:rPr>
          <w:rFonts w:ascii="Times New Roman" w:hAnsi="Times New Roman"/>
          <w:sz w:val="28"/>
          <w:szCs w:val="28"/>
        </w:rPr>
        <w:t xml:space="preserve"> </w:t>
      </w:r>
      <w:proofErr w:type="spellStart"/>
      <w:r w:rsidRPr="00011B1B">
        <w:rPr>
          <w:rFonts w:ascii="Times New Roman" w:hAnsi="Times New Roman"/>
          <w:sz w:val="28"/>
          <w:szCs w:val="28"/>
        </w:rPr>
        <w:t>Гумерова</w:t>
      </w:r>
      <w:proofErr w:type="spellEnd"/>
      <w:r w:rsidRPr="00011B1B">
        <w:rPr>
          <w:rFonts w:ascii="Times New Roman" w:hAnsi="Times New Roman"/>
          <w:sz w:val="28"/>
          <w:szCs w:val="28"/>
        </w:rPr>
        <w:t xml:space="preserve"> (СК </w:t>
      </w:r>
      <w:proofErr w:type="spellStart"/>
      <w:r w:rsidRPr="00011B1B">
        <w:rPr>
          <w:rFonts w:ascii="Times New Roman" w:hAnsi="Times New Roman"/>
          <w:sz w:val="28"/>
          <w:szCs w:val="28"/>
        </w:rPr>
        <w:t>д.Кучербаево</w:t>
      </w:r>
      <w:proofErr w:type="spellEnd"/>
      <w:r w:rsidRPr="00011B1B">
        <w:rPr>
          <w:rFonts w:ascii="Times New Roman" w:hAnsi="Times New Roman"/>
          <w:sz w:val="28"/>
          <w:szCs w:val="28"/>
        </w:rPr>
        <w:t xml:space="preserve">) приняли участие и получили диплом 3 степени в номинации "Творческий микрофон" в </w:t>
      </w:r>
      <w:proofErr w:type="spellStart"/>
      <w:r w:rsidRPr="00011B1B">
        <w:rPr>
          <w:rFonts w:ascii="Times New Roman" w:hAnsi="Times New Roman"/>
          <w:sz w:val="28"/>
          <w:szCs w:val="28"/>
        </w:rPr>
        <w:t>Республикаснком</w:t>
      </w:r>
      <w:proofErr w:type="spellEnd"/>
      <w:r w:rsidRPr="00011B1B">
        <w:rPr>
          <w:rFonts w:ascii="Times New Roman" w:hAnsi="Times New Roman"/>
          <w:sz w:val="28"/>
          <w:szCs w:val="28"/>
        </w:rPr>
        <w:t xml:space="preserve"> </w:t>
      </w:r>
      <w:proofErr w:type="spellStart"/>
      <w:r w:rsidRPr="00011B1B">
        <w:rPr>
          <w:rFonts w:ascii="Times New Roman" w:hAnsi="Times New Roman"/>
          <w:sz w:val="28"/>
          <w:szCs w:val="28"/>
        </w:rPr>
        <w:t>йыйын</w:t>
      </w:r>
      <w:proofErr w:type="spellEnd"/>
      <w:r w:rsidRPr="00011B1B">
        <w:rPr>
          <w:rFonts w:ascii="Times New Roman" w:hAnsi="Times New Roman"/>
          <w:sz w:val="28"/>
          <w:szCs w:val="28"/>
        </w:rPr>
        <w:t xml:space="preserve"> башкирской молодежи "</w:t>
      </w:r>
      <w:proofErr w:type="spellStart"/>
      <w:r w:rsidRPr="00011B1B">
        <w:rPr>
          <w:rFonts w:ascii="Times New Roman" w:hAnsi="Times New Roman"/>
          <w:sz w:val="28"/>
          <w:szCs w:val="28"/>
        </w:rPr>
        <w:t>Мораҙым</w:t>
      </w:r>
      <w:proofErr w:type="spellEnd"/>
      <w:r w:rsidRPr="00011B1B">
        <w:rPr>
          <w:rFonts w:ascii="Times New Roman" w:hAnsi="Times New Roman"/>
          <w:sz w:val="28"/>
          <w:szCs w:val="28"/>
        </w:rPr>
        <w:t xml:space="preserve"> FEST - 2019"</w:t>
      </w:r>
      <w:r w:rsidR="001F74C4" w:rsidRPr="00011B1B">
        <w:rPr>
          <w:rFonts w:ascii="Times New Roman" w:hAnsi="Times New Roman"/>
          <w:sz w:val="28"/>
          <w:szCs w:val="28"/>
        </w:rPr>
        <w:t xml:space="preserve">, в </w:t>
      </w:r>
      <w:proofErr w:type="spellStart"/>
      <w:r w:rsidR="001F74C4" w:rsidRPr="00011B1B">
        <w:rPr>
          <w:rFonts w:ascii="Times New Roman" w:hAnsi="Times New Roman"/>
          <w:sz w:val="28"/>
          <w:szCs w:val="28"/>
        </w:rPr>
        <w:t>Кугарчинском</w:t>
      </w:r>
      <w:proofErr w:type="spellEnd"/>
      <w:r w:rsidR="001F74C4" w:rsidRPr="00011B1B">
        <w:rPr>
          <w:rFonts w:ascii="Times New Roman" w:hAnsi="Times New Roman"/>
          <w:sz w:val="28"/>
          <w:szCs w:val="28"/>
        </w:rPr>
        <w:t xml:space="preserve"> районе</w:t>
      </w:r>
      <w:r w:rsidRPr="00011B1B">
        <w:rPr>
          <w:rFonts w:ascii="Times New Roman" w:hAnsi="Times New Roman"/>
          <w:sz w:val="28"/>
          <w:szCs w:val="28"/>
        </w:rPr>
        <w:t xml:space="preserve"> парк</w:t>
      </w:r>
      <w:r w:rsidR="001F74C4" w:rsidRPr="00011B1B">
        <w:rPr>
          <w:rFonts w:ascii="Times New Roman" w:hAnsi="Times New Roman"/>
          <w:sz w:val="28"/>
          <w:szCs w:val="28"/>
        </w:rPr>
        <w:t xml:space="preserve"> «</w:t>
      </w:r>
      <w:proofErr w:type="spellStart"/>
      <w:r w:rsidR="001F74C4" w:rsidRPr="00011B1B">
        <w:rPr>
          <w:rFonts w:ascii="Times New Roman" w:hAnsi="Times New Roman"/>
          <w:sz w:val="28"/>
          <w:szCs w:val="28"/>
        </w:rPr>
        <w:t>Мурадымовское</w:t>
      </w:r>
      <w:proofErr w:type="spellEnd"/>
      <w:r w:rsidR="001F74C4" w:rsidRPr="00011B1B">
        <w:rPr>
          <w:rFonts w:ascii="Times New Roman" w:hAnsi="Times New Roman"/>
          <w:sz w:val="28"/>
          <w:szCs w:val="28"/>
        </w:rPr>
        <w:t xml:space="preserve"> ущелье».</w:t>
      </w:r>
    </w:p>
    <w:p w:rsidR="001F74C4" w:rsidRPr="00011B1B" w:rsidRDefault="001F74C4" w:rsidP="00D14D1D">
      <w:pPr>
        <w:spacing w:after="0" w:line="240" w:lineRule="auto"/>
        <w:ind w:firstLine="709"/>
        <w:jc w:val="both"/>
        <w:rPr>
          <w:rFonts w:ascii="Times New Roman" w:hAnsi="Times New Roman"/>
          <w:sz w:val="28"/>
          <w:szCs w:val="28"/>
        </w:rPr>
      </w:pPr>
      <w:r w:rsidRPr="00011B1B">
        <w:rPr>
          <w:rFonts w:ascii="Times New Roman" w:hAnsi="Times New Roman"/>
          <w:sz w:val="28"/>
          <w:szCs w:val="28"/>
        </w:rPr>
        <w:t>В этот же день.</w:t>
      </w:r>
    </w:p>
    <w:p w:rsidR="00EB47ED" w:rsidRPr="00011B1B" w:rsidRDefault="001F74C4" w:rsidP="00D14D1D">
      <w:pPr>
        <w:spacing w:after="0" w:line="240" w:lineRule="auto"/>
        <w:ind w:firstLine="709"/>
        <w:jc w:val="both"/>
        <w:rPr>
          <w:rFonts w:ascii="Times New Roman" w:hAnsi="Times New Roman"/>
          <w:sz w:val="28"/>
          <w:szCs w:val="28"/>
        </w:rPr>
      </w:pPr>
      <w:r w:rsidRPr="00011B1B">
        <w:rPr>
          <w:rFonts w:ascii="Times New Roman" w:hAnsi="Times New Roman"/>
          <w:sz w:val="28"/>
          <w:szCs w:val="28"/>
        </w:rPr>
        <w:t xml:space="preserve">13 июля в селе Наумкино </w:t>
      </w:r>
      <w:proofErr w:type="spellStart"/>
      <w:r w:rsidRPr="00011B1B">
        <w:rPr>
          <w:rFonts w:ascii="Times New Roman" w:hAnsi="Times New Roman"/>
          <w:sz w:val="28"/>
          <w:szCs w:val="28"/>
        </w:rPr>
        <w:t>Аургазинского</w:t>
      </w:r>
      <w:proofErr w:type="spellEnd"/>
      <w:r w:rsidRPr="00011B1B">
        <w:rPr>
          <w:rFonts w:ascii="Times New Roman" w:hAnsi="Times New Roman"/>
          <w:sz w:val="28"/>
          <w:szCs w:val="28"/>
        </w:rPr>
        <w:t xml:space="preserve"> района состоялся </w:t>
      </w:r>
      <w:r w:rsidRPr="00011B1B">
        <w:rPr>
          <w:rFonts w:ascii="Times New Roman" w:hAnsi="Times New Roman"/>
          <w:sz w:val="28"/>
          <w:szCs w:val="28"/>
          <w:lang w:val="en-US"/>
        </w:rPr>
        <w:t>II</w:t>
      </w:r>
      <w:r w:rsidRPr="00011B1B">
        <w:rPr>
          <w:rFonts w:ascii="Times New Roman" w:hAnsi="Times New Roman"/>
          <w:sz w:val="28"/>
          <w:szCs w:val="28"/>
        </w:rPr>
        <w:t xml:space="preserve"> Республиканский фестиваль "</w:t>
      </w:r>
      <w:proofErr w:type="spellStart"/>
      <w:r w:rsidRPr="00011B1B">
        <w:rPr>
          <w:rFonts w:ascii="Times New Roman" w:hAnsi="Times New Roman"/>
          <w:sz w:val="28"/>
          <w:szCs w:val="28"/>
        </w:rPr>
        <w:t>Седяк</w:t>
      </w:r>
      <w:proofErr w:type="spellEnd"/>
      <w:r w:rsidRPr="00011B1B">
        <w:rPr>
          <w:rFonts w:ascii="Times New Roman" w:hAnsi="Times New Roman"/>
          <w:sz w:val="28"/>
          <w:szCs w:val="28"/>
        </w:rPr>
        <w:t xml:space="preserve">, </w:t>
      </w:r>
      <w:proofErr w:type="spellStart"/>
      <w:r w:rsidRPr="00011B1B">
        <w:rPr>
          <w:rFonts w:ascii="Times New Roman" w:hAnsi="Times New Roman"/>
          <w:sz w:val="28"/>
          <w:szCs w:val="28"/>
        </w:rPr>
        <w:t>эрзянь</w:t>
      </w:r>
      <w:proofErr w:type="spellEnd"/>
      <w:r w:rsidRPr="00011B1B">
        <w:rPr>
          <w:rFonts w:ascii="Times New Roman" w:hAnsi="Times New Roman"/>
          <w:sz w:val="28"/>
          <w:szCs w:val="28"/>
        </w:rPr>
        <w:t xml:space="preserve"> гармония!" (Играй, гармонь мордовская!), в фестивале принял участие фольклорно-этнографический ансамбль мордовской песни "Вастома" (сельский дом культуры с. Садовка).</w:t>
      </w:r>
    </w:p>
    <w:p w:rsidR="00EB47ED" w:rsidRPr="00011B1B" w:rsidRDefault="00EB47ED" w:rsidP="00D14D1D">
      <w:pPr>
        <w:spacing w:after="0" w:line="240" w:lineRule="auto"/>
        <w:ind w:firstLine="709"/>
        <w:jc w:val="both"/>
        <w:rPr>
          <w:rFonts w:ascii="Times New Roman" w:hAnsi="Times New Roman"/>
          <w:sz w:val="28"/>
          <w:szCs w:val="28"/>
        </w:rPr>
      </w:pPr>
      <w:r w:rsidRPr="00011B1B">
        <w:rPr>
          <w:rFonts w:ascii="Times New Roman" w:hAnsi="Times New Roman"/>
          <w:sz w:val="28"/>
          <w:szCs w:val="28"/>
        </w:rPr>
        <w:t xml:space="preserve">15 - 17 августа народный ансамбль танца "Миляш" (СДК с. Буриказганово) принял участие в XVI Республиканском открытом фестивале </w:t>
      </w:r>
      <w:proofErr w:type="spellStart"/>
      <w:r w:rsidRPr="00011B1B">
        <w:rPr>
          <w:rFonts w:ascii="Times New Roman" w:hAnsi="Times New Roman"/>
          <w:sz w:val="28"/>
          <w:szCs w:val="28"/>
        </w:rPr>
        <w:t>крымскотатарской</w:t>
      </w:r>
      <w:proofErr w:type="spellEnd"/>
      <w:r w:rsidRPr="00011B1B">
        <w:rPr>
          <w:rFonts w:ascii="Times New Roman" w:hAnsi="Times New Roman"/>
          <w:sz w:val="28"/>
          <w:szCs w:val="28"/>
        </w:rPr>
        <w:t xml:space="preserve"> и тюркской культуры "</w:t>
      </w:r>
      <w:proofErr w:type="spellStart"/>
      <w:r w:rsidRPr="00011B1B">
        <w:rPr>
          <w:rFonts w:ascii="Times New Roman" w:hAnsi="Times New Roman"/>
          <w:sz w:val="28"/>
          <w:szCs w:val="28"/>
        </w:rPr>
        <w:t>Гезлев</w:t>
      </w:r>
      <w:proofErr w:type="spellEnd"/>
      <w:r w:rsidRPr="00011B1B">
        <w:rPr>
          <w:rFonts w:ascii="Times New Roman" w:hAnsi="Times New Roman"/>
          <w:sz w:val="28"/>
          <w:szCs w:val="28"/>
        </w:rPr>
        <w:t xml:space="preserve"> </w:t>
      </w:r>
      <w:proofErr w:type="spellStart"/>
      <w:r w:rsidRPr="00011B1B">
        <w:rPr>
          <w:rFonts w:ascii="Times New Roman" w:hAnsi="Times New Roman"/>
          <w:sz w:val="28"/>
          <w:szCs w:val="28"/>
        </w:rPr>
        <w:t>къапусы</w:t>
      </w:r>
      <w:proofErr w:type="spellEnd"/>
      <w:r w:rsidRPr="00011B1B">
        <w:rPr>
          <w:rFonts w:ascii="Times New Roman" w:hAnsi="Times New Roman"/>
          <w:sz w:val="28"/>
          <w:szCs w:val="28"/>
        </w:rPr>
        <w:t>", который состоялся в городе Евпатория Республики Крым.</w:t>
      </w:r>
    </w:p>
    <w:p w:rsidR="00EB47ED" w:rsidRPr="00011B1B" w:rsidRDefault="00110756" w:rsidP="00D14D1D">
      <w:pPr>
        <w:pStyle w:val="a3"/>
        <w:shd w:val="clear" w:color="auto" w:fill="FFFFFF"/>
        <w:spacing w:after="0"/>
        <w:ind w:firstLine="709"/>
        <w:jc w:val="both"/>
        <w:rPr>
          <w:sz w:val="28"/>
          <w:szCs w:val="28"/>
        </w:rPr>
      </w:pPr>
      <w:r w:rsidRPr="00011B1B">
        <w:rPr>
          <w:sz w:val="28"/>
          <w:szCs w:val="28"/>
        </w:rPr>
        <w:t xml:space="preserve">Автопробег «Дорогу молоку!» - Всероссийское движение участников молочного рынка. </w:t>
      </w:r>
      <w:r w:rsidR="00EB47ED" w:rsidRPr="00011B1B">
        <w:rPr>
          <w:sz w:val="28"/>
          <w:szCs w:val="28"/>
        </w:rPr>
        <w:t xml:space="preserve">Участников автопробега Стерлитамакский район встречал 22 августа на гостеприимной земле села Нижние Услы. Знакомили с сельским хозяйством района </w:t>
      </w:r>
    </w:p>
    <w:p w:rsidR="00110756" w:rsidRPr="00011B1B" w:rsidRDefault="00110756" w:rsidP="00D14D1D">
      <w:pPr>
        <w:pStyle w:val="a3"/>
        <w:shd w:val="clear" w:color="auto" w:fill="FFFFFF"/>
        <w:spacing w:after="0"/>
        <w:ind w:firstLine="709"/>
        <w:jc w:val="both"/>
        <w:rPr>
          <w:b/>
          <w:sz w:val="28"/>
          <w:szCs w:val="28"/>
        </w:rPr>
      </w:pPr>
      <w:r w:rsidRPr="00011B1B">
        <w:rPr>
          <w:sz w:val="28"/>
          <w:szCs w:val="28"/>
        </w:rPr>
        <w:t>Маршрут 8 автопробега: Кировская область,</w:t>
      </w:r>
      <w:r w:rsidR="00EB47ED" w:rsidRPr="00011B1B">
        <w:rPr>
          <w:sz w:val="28"/>
          <w:szCs w:val="28"/>
        </w:rPr>
        <w:t xml:space="preserve"> </w:t>
      </w:r>
      <w:r w:rsidRPr="00011B1B">
        <w:rPr>
          <w:sz w:val="28"/>
          <w:szCs w:val="28"/>
        </w:rPr>
        <w:t xml:space="preserve">Республика Удмуртия, Республика </w:t>
      </w:r>
      <w:bookmarkEnd w:id="0"/>
      <w:r w:rsidRPr="00011B1B">
        <w:rPr>
          <w:sz w:val="28"/>
          <w:szCs w:val="28"/>
        </w:rPr>
        <w:t xml:space="preserve">Башкортостан. </w:t>
      </w:r>
    </w:p>
    <w:p w:rsidR="00636406" w:rsidRPr="00011B1B" w:rsidRDefault="00636406" w:rsidP="00D14D1D">
      <w:pPr>
        <w:pStyle w:val="a3"/>
        <w:shd w:val="clear" w:color="auto" w:fill="FFFFFF"/>
        <w:spacing w:after="0"/>
        <w:ind w:firstLine="709"/>
        <w:jc w:val="both"/>
        <w:rPr>
          <w:sz w:val="28"/>
          <w:szCs w:val="28"/>
        </w:rPr>
      </w:pPr>
      <w:r w:rsidRPr="00011B1B">
        <w:rPr>
          <w:sz w:val="28"/>
          <w:szCs w:val="28"/>
        </w:rPr>
        <w:t xml:space="preserve">1 октября в трех населенных пунктах Стерлитамакского района на праздничных мероприятиях при сельских домах культуры (СМФК с. Рощинский, СМФК с. Наумовка и СМФК с. Октябрьское) добровольцы ДПСО "Отклик", совместно </w:t>
      </w:r>
      <w:proofErr w:type="spellStart"/>
      <w:r w:rsidRPr="00011B1B">
        <w:rPr>
          <w:sz w:val="28"/>
          <w:szCs w:val="28"/>
        </w:rPr>
        <w:t>соорганизатором</w:t>
      </w:r>
      <w:proofErr w:type="spellEnd"/>
      <w:r w:rsidRPr="00011B1B">
        <w:rPr>
          <w:sz w:val="28"/>
          <w:szCs w:val="28"/>
        </w:rPr>
        <w:t xml:space="preserve"> и партнером проекта </w:t>
      </w:r>
      <w:proofErr w:type="spellStart"/>
      <w:r w:rsidRPr="00011B1B">
        <w:rPr>
          <w:sz w:val="28"/>
          <w:szCs w:val="28"/>
        </w:rPr>
        <w:t>Стерлитамакским</w:t>
      </w:r>
      <w:proofErr w:type="spellEnd"/>
      <w:r w:rsidRPr="00011B1B">
        <w:rPr>
          <w:sz w:val="28"/>
          <w:szCs w:val="28"/>
        </w:rPr>
        <w:t xml:space="preserve"> районным Дворцом культуры, организовали и провели Информационную кампанию, в рамках проекта "Старость надо уважать", при поддержке благотворительного фонда «Хорошие истории» на средства, предоставленные Благотворительным фондом Елены и Геннадия Тимченко.</w:t>
      </w:r>
    </w:p>
    <w:p w:rsidR="00636406" w:rsidRPr="00011B1B" w:rsidRDefault="00636406" w:rsidP="00D14D1D">
      <w:pPr>
        <w:pStyle w:val="a3"/>
        <w:shd w:val="clear" w:color="auto" w:fill="FFFFFF"/>
        <w:spacing w:after="0"/>
        <w:ind w:firstLine="709"/>
        <w:jc w:val="both"/>
        <w:rPr>
          <w:sz w:val="28"/>
          <w:szCs w:val="28"/>
        </w:rPr>
      </w:pPr>
      <w:r w:rsidRPr="00011B1B">
        <w:rPr>
          <w:sz w:val="28"/>
          <w:szCs w:val="28"/>
        </w:rPr>
        <w:t>В рамках реализации Проекта "Старость надо уважать" ДПСО "Отклик" старался частично решить проблему профилактики пропажи пожилых людей и ускорить действия по принятию мер по их поиску, а именно информировал население Стерлитамакского района.</w:t>
      </w:r>
    </w:p>
    <w:p w:rsidR="00011B1B" w:rsidRPr="00011B1B" w:rsidRDefault="00011B1B" w:rsidP="00011B1B">
      <w:pPr>
        <w:pStyle w:val="a3"/>
        <w:shd w:val="clear" w:color="auto" w:fill="FFFFFF"/>
        <w:spacing w:after="0"/>
        <w:ind w:firstLine="709"/>
        <w:jc w:val="both"/>
        <w:rPr>
          <w:sz w:val="28"/>
          <w:szCs w:val="28"/>
        </w:rPr>
      </w:pPr>
      <w:r w:rsidRPr="00011B1B">
        <w:rPr>
          <w:sz w:val="28"/>
          <w:szCs w:val="28"/>
        </w:rPr>
        <w:t xml:space="preserve">8 октября на базе </w:t>
      </w:r>
      <w:proofErr w:type="spellStart"/>
      <w:r w:rsidRPr="00011B1B">
        <w:rPr>
          <w:sz w:val="28"/>
          <w:szCs w:val="28"/>
        </w:rPr>
        <w:t>Наумовской</w:t>
      </w:r>
      <w:proofErr w:type="spellEnd"/>
      <w:r w:rsidRPr="00011B1B">
        <w:rPr>
          <w:sz w:val="28"/>
          <w:szCs w:val="28"/>
        </w:rPr>
        <w:t xml:space="preserve"> и </w:t>
      </w:r>
      <w:proofErr w:type="spellStart"/>
      <w:r w:rsidRPr="00011B1B">
        <w:rPr>
          <w:sz w:val="28"/>
          <w:szCs w:val="28"/>
        </w:rPr>
        <w:t>Куганакской</w:t>
      </w:r>
      <w:proofErr w:type="spellEnd"/>
      <w:r w:rsidRPr="00011B1B">
        <w:rPr>
          <w:sz w:val="28"/>
          <w:szCs w:val="28"/>
        </w:rPr>
        <w:t xml:space="preserve"> модельных библиотек МБУ «Централизованная библиотечная система» с целью обобщения и распространения инновационного опыта работы библиотек Стерлитамакского района провела межмуниципальный семинар-практикум библиотечных работников «Библиотека как площадка для новых практик». На семинаре приняли участие сотрудники научно-методического отдела Национальной библиотеки А.З. </w:t>
      </w:r>
      <w:proofErr w:type="spellStart"/>
      <w:r w:rsidRPr="00011B1B">
        <w:rPr>
          <w:sz w:val="28"/>
          <w:szCs w:val="28"/>
        </w:rPr>
        <w:t>Валиди</w:t>
      </w:r>
      <w:proofErr w:type="spellEnd"/>
      <w:r w:rsidRPr="00011B1B">
        <w:rPr>
          <w:sz w:val="28"/>
          <w:szCs w:val="28"/>
        </w:rPr>
        <w:t xml:space="preserve"> Республики Башкортостан,  Фонда поддержки и развития образования города Стерлитамака Республики Башкортостан, руководители и специалисты библиотечных систем </w:t>
      </w:r>
      <w:proofErr w:type="spellStart"/>
      <w:r w:rsidRPr="00011B1B">
        <w:rPr>
          <w:sz w:val="28"/>
          <w:szCs w:val="28"/>
        </w:rPr>
        <w:t>Аургазинского</w:t>
      </w:r>
      <w:proofErr w:type="spellEnd"/>
      <w:r w:rsidRPr="00011B1B">
        <w:rPr>
          <w:sz w:val="28"/>
          <w:szCs w:val="28"/>
        </w:rPr>
        <w:t xml:space="preserve">, </w:t>
      </w:r>
      <w:proofErr w:type="spellStart"/>
      <w:r w:rsidRPr="00011B1B">
        <w:rPr>
          <w:sz w:val="28"/>
          <w:szCs w:val="28"/>
        </w:rPr>
        <w:t>Миякинского</w:t>
      </w:r>
      <w:proofErr w:type="spellEnd"/>
      <w:r w:rsidRPr="00011B1B">
        <w:rPr>
          <w:sz w:val="28"/>
          <w:szCs w:val="28"/>
        </w:rPr>
        <w:t xml:space="preserve">, </w:t>
      </w:r>
      <w:proofErr w:type="spellStart"/>
      <w:r w:rsidRPr="00011B1B">
        <w:rPr>
          <w:sz w:val="28"/>
          <w:szCs w:val="28"/>
        </w:rPr>
        <w:t>Ишимбайского</w:t>
      </w:r>
      <w:proofErr w:type="spellEnd"/>
      <w:r w:rsidRPr="00011B1B">
        <w:rPr>
          <w:sz w:val="28"/>
          <w:szCs w:val="28"/>
        </w:rPr>
        <w:t xml:space="preserve"> районов и г. Ишимбай. </w:t>
      </w:r>
    </w:p>
    <w:p w:rsidR="00011B1B" w:rsidRPr="00011B1B" w:rsidRDefault="00011B1B" w:rsidP="00011B1B">
      <w:pPr>
        <w:pStyle w:val="a3"/>
        <w:shd w:val="clear" w:color="auto" w:fill="FFFFFF"/>
        <w:spacing w:after="0"/>
        <w:ind w:firstLine="709"/>
        <w:jc w:val="both"/>
        <w:rPr>
          <w:sz w:val="28"/>
          <w:szCs w:val="28"/>
        </w:rPr>
      </w:pPr>
      <w:r w:rsidRPr="00011B1B">
        <w:rPr>
          <w:sz w:val="28"/>
          <w:szCs w:val="28"/>
        </w:rPr>
        <w:lastRenderedPageBreak/>
        <w:t>В этот день библиотечные специалисты получили много полезной информации, которые окажут им большую помощь в работе над совершенствованием профессионального мастерства.</w:t>
      </w:r>
    </w:p>
    <w:p w:rsidR="00636406" w:rsidRPr="00011B1B" w:rsidRDefault="00636406" w:rsidP="00D14D1D">
      <w:pPr>
        <w:pStyle w:val="a3"/>
        <w:shd w:val="clear" w:color="auto" w:fill="FFFFFF"/>
        <w:spacing w:after="0"/>
        <w:ind w:firstLine="709"/>
        <w:jc w:val="both"/>
        <w:rPr>
          <w:sz w:val="28"/>
          <w:szCs w:val="28"/>
        </w:rPr>
      </w:pPr>
      <w:r w:rsidRPr="00011B1B">
        <w:rPr>
          <w:sz w:val="28"/>
          <w:szCs w:val="28"/>
        </w:rPr>
        <w:t xml:space="preserve">Народный фольклорно-этнографический ансамбль мордовской песни «Вастома» сельского Дома культуры с. Садовка, под руководством Николая Ефимовича Артамонова вернулся с IV Межрегионального фестиваля-лаборатории русского фольклора «Народный календарь», который проходил с 24 по 26 октября 2019 года в г. Уфа. </w:t>
      </w:r>
    </w:p>
    <w:p w:rsidR="00636406" w:rsidRPr="00011B1B" w:rsidRDefault="00636406" w:rsidP="00D14D1D">
      <w:pPr>
        <w:pStyle w:val="a3"/>
        <w:shd w:val="clear" w:color="auto" w:fill="FFFFFF"/>
        <w:spacing w:after="0"/>
        <w:ind w:firstLine="709"/>
        <w:jc w:val="both"/>
        <w:rPr>
          <w:sz w:val="28"/>
          <w:szCs w:val="28"/>
        </w:rPr>
      </w:pPr>
      <w:r w:rsidRPr="00011B1B">
        <w:rPr>
          <w:sz w:val="28"/>
          <w:szCs w:val="28"/>
        </w:rPr>
        <w:t>Коллектив ансамбля «Вастома» в рамках конкурса выступил с программой, в основу которого был положен обряд «</w:t>
      </w:r>
      <w:proofErr w:type="spellStart"/>
      <w:r w:rsidRPr="00011B1B">
        <w:rPr>
          <w:sz w:val="28"/>
          <w:szCs w:val="28"/>
        </w:rPr>
        <w:t>Повешанье</w:t>
      </w:r>
      <w:proofErr w:type="spellEnd"/>
      <w:r w:rsidRPr="00011B1B">
        <w:rPr>
          <w:sz w:val="28"/>
          <w:szCs w:val="28"/>
        </w:rPr>
        <w:t xml:space="preserve"> занавесок», основанный на местном аутентичном материале с. Садовка. В результате профессионализм исполнителей сельского Дома культуры с. Садовка был высоко оценен авторитетным жюри, коллективу ансамбля «Вастома» присуждено звание лауреата 1 степени. </w:t>
      </w:r>
    </w:p>
    <w:p w:rsidR="00EF40C0" w:rsidRPr="00011B1B" w:rsidRDefault="005D2428" w:rsidP="00D14D1D">
      <w:pPr>
        <w:pStyle w:val="a3"/>
        <w:shd w:val="clear" w:color="auto" w:fill="FFFFFF"/>
        <w:spacing w:after="0"/>
        <w:ind w:firstLine="709"/>
        <w:jc w:val="both"/>
        <w:rPr>
          <w:sz w:val="28"/>
          <w:szCs w:val="28"/>
        </w:rPr>
      </w:pPr>
      <w:r w:rsidRPr="00011B1B">
        <w:rPr>
          <w:b/>
          <w:sz w:val="28"/>
          <w:szCs w:val="28"/>
        </w:rPr>
        <w:t xml:space="preserve">2 </w:t>
      </w:r>
      <w:r w:rsidRPr="00011B1B">
        <w:rPr>
          <w:sz w:val="28"/>
          <w:szCs w:val="28"/>
        </w:rPr>
        <w:t>ноября на площади перед городским дворцом культуры (бывший ДК “Сода” г. Стерлитамак) Стерлитамакский район масштабно отметил самый главный праздник сельских тружеников – День работников сельского хозяйства и перерабатывающей промышленности!</w:t>
      </w:r>
    </w:p>
    <w:p w:rsidR="005D2428" w:rsidRPr="00011B1B" w:rsidRDefault="005D2428" w:rsidP="00D14D1D">
      <w:pPr>
        <w:pStyle w:val="a3"/>
        <w:shd w:val="clear" w:color="auto" w:fill="FFFFFF"/>
        <w:spacing w:after="0"/>
        <w:ind w:firstLine="709"/>
        <w:jc w:val="both"/>
        <w:rPr>
          <w:sz w:val="28"/>
          <w:szCs w:val="28"/>
        </w:rPr>
      </w:pPr>
      <w:r w:rsidRPr="00011B1B">
        <w:rPr>
          <w:sz w:val="28"/>
          <w:szCs w:val="28"/>
        </w:rPr>
        <w:t xml:space="preserve">На праздничном мероприятии гости смогли познакомиться с деятельностью </w:t>
      </w:r>
      <w:proofErr w:type="spellStart"/>
      <w:r w:rsidRPr="00011B1B">
        <w:rPr>
          <w:sz w:val="28"/>
          <w:szCs w:val="28"/>
        </w:rPr>
        <w:t>сельхозтоваропроизводителей</w:t>
      </w:r>
      <w:proofErr w:type="spellEnd"/>
      <w:r w:rsidRPr="00011B1B">
        <w:rPr>
          <w:sz w:val="28"/>
          <w:szCs w:val="28"/>
        </w:rPr>
        <w:t xml:space="preserve">, оценили качество выпускаемой продукции, увидели выставку сельскохозяйственной техники и животных. </w:t>
      </w:r>
    </w:p>
    <w:p w:rsidR="005D2428" w:rsidRPr="00011B1B" w:rsidRDefault="005D2428" w:rsidP="00D14D1D">
      <w:pPr>
        <w:pStyle w:val="a3"/>
        <w:shd w:val="clear" w:color="auto" w:fill="FFFFFF"/>
        <w:spacing w:after="0"/>
        <w:ind w:firstLine="709"/>
        <w:jc w:val="both"/>
        <w:rPr>
          <w:sz w:val="28"/>
          <w:szCs w:val="28"/>
        </w:rPr>
      </w:pPr>
      <w:r w:rsidRPr="00011B1B">
        <w:rPr>
          <w:sz w:val="28"/>
          <w:szCs w:val="28"/>
        </w:rPr>
        <w:t>Подготовленное работниками культурно-досуговых учреждений района театрализованное представление “выращивание” хлеба – понятный, но тем не менее сложный и кропотливый процесс. Пахари с плугами, девушки сеющие зерно, произрастание, уборка хлеба все это смогли передать через театрализацию участники самодеятельности района.</w:t>
      </w:r>
    </w:p>
    <w:p w:rsidR="005C5CCF" w:rsidRPr="00011B1B" w:rsidRDefault="005C5CCF" w:rsidP="00D14D1D">
      <w:pPr>
        <w:pStyle w:val="a3"/>
        <w:shd w:val="clear" w:color="auto" w:fill="FFFFFF"/>
        <w:spacing w:after="0"/>
        <w:ind w:firstLine="709"/>
        <w:jc w:val="both"/>
        <w:rPr>
          <w:sz w:val="28"/>
          <w:szCs w:val="28"/>
        </w:rPr>
      </w:pPr>
      <w:r w:rsidRPr="00011B1B">
        <w:rPr>
          <w:sz w:val="28"/>
          <w:szCs w:val="28"/>
        </w:rPr>
        <w:t xml:space="preserve">16 ноября 2019 года в Стерлитамакском районе прошел Республиканский фестиваль-конкурс старинных национальных свадебных обрядов “Играли свадьбу в старину”, автором и организатором фестиваля стал Стерлитамакский районный Дворец культуры. </w:t>
      </w:r>
    </w:p>
    <w:p w:rsidR="005C5CCF" w:rsidRPr="00011B1B" w:rsidRDefault="005C5CCF" w:rsidP="00D14D1D">
      <w:pPr>
        <w:pStyle w:val="a3"/>
        <w:shd w:val="clear" w:color="auto" w:fill="FFFFFF"/>
        <w:spacing w:after="0"/>
        <w:ind w:firstLine="709"/>
        <w:jc w:val="both"/>
        <w:rPr>
          <w:sz w:val="28"/>
          <w:szCs w:val="28"/>
        </w:rPr>
      </w:pPr>
      <w:r w:rsidRPr="00011B1B">
        <w:rPr>
          <w:sz w:val="28"/>
          <w:szCs w:val="28"/>
        </w:rPr>
        <w:t xml:space="preserve">Фестиваль проводился при грантовой поддержке Главы Республики Башкортостан, направленной на сохранение и развитие государственных языков Республики Башкортостан и языков народов Республики Башкортостан. </w:t>
      </w:r>
    </w:p>
    <w:p w:rsidR="005C5CCF" w:rsidRPr="00011B1B" w:rsidRDefault="005C5CCF" w:rsidP="00D14D1D">
      <w:pPr>
        <w:pStyle w:val="a3"/>
        <w:shd w:val="clear" w:color="auto" w:fill="FFFFFF"/>
        <w:spacing w:after="0"/>
        <w:ind w:firstLine="709"/>
        <w:jc w:val="both"/>
        <w:rPr>
          <w:sz w:val="28"/>
          <w:szCs w:val="28"/>
        </w:rPr>
      </w:pPr>
      <w:r w:rsidRPr="00011B1B">
        <w:rPr>
          <w:sz w:val="28"/>
          <w:szCs w:val="28"/>
        </w:rPr>
        <w:t xml:space="preserve">Главная цель фестиваля – возрождение и сохранение старинных свадебных традиций народов проживающих на территории Республики Башкортостан, приобщения детей и молодежи к традициям и обычаям своего народа. </w:t>
      </w:r>
    </w:p>
    <w:p w:rsidR="00B91C91" w:rsidRPr="00011B1B" w:rsidRDefault="005C5CCF" w:rsidP="00D14D1D">
      <w:pPr>
        <w:pStyle w:val="a3"/>
        <w:shd w:val="clear" w:color="auto" w:fill="FFFFFF"/>
        <w:spacing w:after="0"/>
        <w:ind w:firstLine="709"/>
        <w:jc w:val="both"/>
        <w:rPr>
          <w:sz w:val="28"/>
          <w:szCs w:val="28"/>
        </w:rPr>
      </w:pPr>
      <w:r w:rsidRPr="00011B1B">
        <w:rPr>
          <w:sz w:val="28"/>
          <w:szCs w:val="28"/>
        </w:rPr>
        <w:t>На фестиваль приехали творческие коллективы из 15 районов и городов республики</w:t>
      </w:r>
    </w:p>
    <w:p w:rsidR="008B58A7" w:rsidRPr="00011B1B" w:rsidRDefault="008B58A7" w:rsidP="00D14D1D">
      <w:pPr>
        <w:pStyle w:val="a3"/>
        <w:shd w:val="clear" w:color="auto" w:fill="FFFFFF"/>
        <w:spacing w:after="0"/>
        <w:ind w:firstLine="709"/>
        <w:jc w:val="both"/>
        <w:rPr>
          <w:sz w:val="28"/>
          <w:szCs w:val="28"/>
        </w:rPr>
      </w:pPr>
      <w:r w:rsidRPr="00011B1B">
        <w:rPr>
          <w:sz w:val="28"/>
          <w:szCs w:val="28"/>
        </w:rPr>
        <w:t>Впервые за всю историю существования телевизионного конкурса башкирского танца «Баик» Стерлитамакский район вышел с победой в финал.</w:t>
      </w:r>
    </w:p>
    <w:p w:rsidR="008B58A7" w:rsidRPr="00011B1B" w:rsidRDefault="008B58A7" w:rsidP="00D14D1D">
      <w:pPr>
        <w:pStyle w:val="a3"/>
        <w:shd w:val="clear" w:color="auto" w:fill="FFFFFF"/>
        <w:spacing w:after="0"/>
        <w:ind w:firstLine="709"/>
        <w:jc w:val="both"/>
        <w:rPr>
          <w:sz w:val="28"/>
          <w:szCs w:val="28"/>
        </w:rPr>
      </w:pPr>
      <w:r w:rsidRPr="00011B1B">
        <w:rPr>
          <w:sz w:val="28"/>
          <w:szCs w:val="28"/>
        </w:rPr>
        <w:t>12-14 декабря Народный ансамбль танца «Миляш» приняли участие в Гала-концерте в р</w:t>
      </w:r>
      <w:r w:rsidRPr="00011B1B">
        <w:rPr>
          <w:sz w:val="28"/>
          <w:szCs w:val="28"/>
          <w:highlight w:val="white"/>
        </w:rPr>
        <w:t xml:space="preserve">еспубликанского телевизионного конкурса башкирского танца </w:t>
      </w:r>
      <w:r w:rsidRPr="00011B1B">
        <w:rPr>
          <w:i/>
          <w:sz w:val="28"/>
          <w:szCs w:val="28"/>
          <w:highlight w:val="white"/>
        </w:rPr>
        <w:t>«</w:t>
      </w:r>
      <w:r w:rsidRPr="00011B1B">
        <w:rPr>
          <w:sz w:val="28"/>
          <w:szCs w:val="28"/>
          <w:highlight w:val="white"/>
        </w:rPr>
        <w:t>Баик», г. Уфа</w:t>
      </w:r>
      <w:r w:rsidRPr="00011B1B">
        <w:rPr>
          <w:sz w:val="28"/>
          <w:szCs w:val="28"/>
        </w:rPr>
        <w:t xml:space="preserve">; </w:t>
      </w:r>
    </w:p>
    <w:p w:rsidR="008B58A7" w:rsidRPr="00011B1B" w:rsidRDefault="008B58A7" w:rsidP="00D14D1D">
      <w:pPr>
        <w:pStyle w:val="a3"/>
        <w:shd w:val="clear" w:color="auto" w:fill="FFFFFF"/>
        <w:spacing w:after="0"/>
        <w:ind w:firstLine="709"/>
        <w:jc w:val="both"/>
        <w:rPr>
          <w:sz w:val="28"/>
          <w:szCs w:val="28"/>
        </w:rPr>
      </w:pPr>
      <w:r w:rsidRPr="00011B1B">
        <w:rPr>
          <w:sz w:val="28"/>
          <w:szCs w:val="28"/>
        </w:rPr>
        <w:t xml:space="preserve">Коллектив был  награжден в номинации "За верность и преданность народным традициям и любовь к башкирскому танцу. </w:t>
      </w:r>
    </w:p>
    <w:p w:rsidR="005C0544" w:rsidRPr="00011B1B" w:rsidRDefault="005C0544" w:rsidP="00D14D1D">
      <w:pPr>
        <w:pStyle w:val="a3"/>
        <w:shd w:val="clear" w:color="auto" w:fill="FFFFFF"/>
        <w:spacing w:after="0"/>
        <w:ind w:firstLine="709"/>
        <w:jc w:val="both"/>
        <w:rPr>
          <w:sz w:val="28"/>
          <w:szCs w:val="28"/>
        </w:rPr>
      </w:pPr>
      <w:r w:rsidRPr="00011B1B">
        <w:rPr>
          <w:sz w:val="28"/>
          <w:szCs w:val="28"/>
        </w:rPr>
        <w:t>5 декабря Стерлитамакский район принял участие в фестивале-марафоне муниципальных образований «Страницы истории Башкортостана».</w:t>
      </w:r>
    </w:p>
    <w:p w:rsidR="005C0544" w:rsidRPr="00011B1B" w:rsidRDefault="005C0544" w:rsidP="00D14D1D">
      <w:pPr>
        <w:pStyle w:val="a3"/>
        <w:shd w:val="clear" w:color="auto" w:fill="FFFFFF"/>
        <w:spacing w:after="0"/>
        <w:ind w:firstLine="709"/>
        <w:jc w:val="both"/>
        <w:rPr>
          <w:sz w:val="28"/>
          <w:szCs w:val="28"/>
        </w:rPr>
      </w:pPr>
      <w:r w:rsidRPr="00011B1B">
        <w:rPr>
          <w:sz w:val="28"/>
          <w:szCs w:val="28"/>
        </w:rPr>
        <w:lastRenderedPageBreak/>
        <w:t xml:space="preserve">Концерт-презентация «Край мой, исток мой, дорога моя!» пролистал страницы летописи района, являющейся неотъемлемой частью истории нашей республики. В каждом концертном номере была отражена страница истории Стерлитамакского района – трудовая, боевая, культурная. </w:t>
      </w:r>
    </w:p>
    <w:p w:rsidR="005C0544" w:rsidRPr="00011B1B" w:rsidRDefault="005C0544" w:rsidP="00011B1B">
      <w:pPr>
        <w:pStyle w:val="a3"/>
        <w:shd w:val="clear" w:color="auto" w:fill="FFFFFF"/>
        <w:spacing w:after="0"/>
        <w:ind w:firstLine="709"/>
        <w:jc w:val="both"/>
        <w:rPr>
          <w:sz w:val="28"/>
          <w:szCs w:val="28"/>
        </w:rPr>
      </w:pPr>
      <w:r w:rsidRPr="00011B1B">
        <w:rPr>
          <w:sz w:val="28"/>
          <w:szCs w:val="28"/>
        </w:rPr>
        <w:t xml:space="preserve">В фойе </w:t>
      </w:r>
      <w:proofErr w:type="spellStart"/>
      <w:r w:rsidRPr="00011B1B">
        <w:rPr>
          <w:sz w:val="28"/>
          <w:szCs w:val="28"/>
        </w:rPr>
        <w:t>Башгосфилармонии</w:t>
      </w:r>
      <w:proofErr w:type="spellEnd"/>
      <w:r w:rsidRPr="00011B1B">
        <w:rPr>
          <w:sz w:val="28"/>
          <w:szCs w:val="28"/>
        </w:rPr>
        <w:t xml:space="preserve"> радушно встречала выставка декоративно-прикладного искусства, представленная стерлитамакскими мастерами. Национальными центрами была организована </w:t>
      </w:r>
      <w:proofErr w:type="gramStart"/>
      <w:r w:rsidRPr="00011B1B">
        <w:rPr>
          <w:sz w:val="28"/>
          <w:szCs w:val="28"/>
        </w:rPr>
        <w:t>экспозиция</w:t>
      </w:r>
      <w:proofErr w:type="gramEnd"/>
      <w:r w:rsidRPr="00011B1B">
        <w:rPr>
          <w:sz w:val="28"/>
          <w:szCs w:val="28"/>
        </w:rPr>
        <w:t xml:space="preserve"> представлявшая шесть основных национальностей проживающих в Стерлитамакском районе. На мольбертах расположились картины и иконы работы местных художников и мастеров. Была организована выставка, отразившая социально-экономическое положение района, представлены стенды и продукция предприятий, учреждений. Большой интерес у зрителей и участников мероприятия вызвала экспозиция Стерлитамакского архива – ими были представлены подлинные документы, альбомы с фотографиями прошлых лет, где каждый посетитель мог прикоснуться к страницам истории. Также для жителей столицы и ее гостей была организована выставка-продажа от производителей фермерских хозяйств района. </w:t>
      </w:r>
      <w:r w:rsidR="00D14D1D" w:rsidRPr="00011B1B">
        <w:rPr>
          <w:b/>
          <w:sz w:val="28"/>
          <w:szCs w:val="28"/>
        </w:rPr>
        <w:t xml:space="preserve"> </w:t>
      </w:r>
    </w:p>
    <w:p w:rsidR="00D82800" w:rsidRPr="00011B1B" w:rsidRDefault="00D82800" w:rsidP="00D14D1D">
      <w:pPr>
        <w:pStyle w:val="a3"/>
        <w:shd w:val="clear" w:color="auto" w:fill="FFFFFF"/>
        <w:spacing w:after="0"/>
        <w:ind w:firstLine="709"/>
        <w:jc w:val="both"/>
        <w:rPr>
          <w:sz w:val="28"/>
          <w:szCs w:val="28"/>
        </w:rPr>
      </w:pPr>
      <w:r w:rsidRPr="00011B1B">
        <w:rPr>
          <w:sz w:val="28"/>
          <w:szCs w:val="28"/>
        </w:rPr>
        <w:t>14 декабря в д. Золотоношка прошло два праздника в одном «Варись</w:t>
      </w:r>
      <w:r w:rsidR="005C0544" w:rsidRPr="00011B1B">
        <w:rPr>
          <w:sz w:val="28"/>
          <w:szCs w:val="28"/>
        </w:rPr>
        <w:t>,</w:t>
      </w:r>
      <w:r w:rsidRPr="00011B1B">
        <w:rPr>
          <w:sz w:val="28"/>
          <w:szCs w:val="28"/>
        </w:rPr>
        <w:t xml:space="preserve"> варись </w:t>
      </w:r>
      <w:proofErr w:type="spellStart"/>
      <w:r w:rsidRPr="00011B1B">
        <w:rPr>
          <w:sz w:val="28"/>
          <w:szCs w:val="28"/>
        </w:rPr>
        <w:t>борщику</w:t>
      </w:r>
      <w:proofErr w:type="spellEnd"/>
      <w:r w:rsidRPr="00011B1B">
        <w:rPr>
          <w:sz w:val="28"/>
          <w:szCs w:val="28"/>
        </w:rPr>
        <w:t xml:space="preserve"> у глиняном </w:t>
      </w:r>
      <w:proofErr w:type="spellStart"/>
      <w:r w:rsidRPr="00011B1B">
        <w:rPr>
          <w:sz w:val="28"/>
          <w:szCs w:val="28"/>
        </w:rPr>
        <w:t>горщику</w:t>
      </w:r>
      <w:proofErr w:type="spellEnd"/>
      <w:r w:rsidRPr="00011B1B">
        <w:rPr>
          <w:sz w:val="28"/>
          <w:szCs w:val="28"/>
        </w:rPr>
        <w:t>» и открытие гончарной мастерской «Жива глина».</w:t>
      </w:r>
      <w:r w:rsidR="005C0544" w:rsidRPr="00011B1B">
        <w:rPr>
          <w:sz w:val="28"/>
          <w:szCs w:val="28"/>
        </w:rPr>
        <w:t xml:space="preserve"> Мастерская в д. Золотоношка была открыта при грантовой поддержке Фонда президентских грантов. </w:t>
      </w:r>
    </w:p>
    <w:p w:rsidR="00D14D1D" w:rsidRPr="00011B1B" w:rsidRDefault="005C0544" w:rsidP="00011B1B">
      <w:pPr>
        <w:pStyle w:val="a3"/>
        <w:shd w:val="clear" w:color="auto" w:fill="FFFFFF"/>
        <w:spacing w:after="0"/>
        <w:ind w:firstLine="709"/>
        <w:jc w:val="both"/>
        <w:rPr>
          <w:sz w:val="28"/>
          <w:szCs w:val="28"/>
        </w:rPr>
      </w:pPr>
      <w:r w:rsidRPr="00011B1B">
        <w:rPr>
          <w:sz w:val="28"/>
          <w:szCs w:val="28"/>
        </w:rPr>
        <w:t xml:space="preserve">На празднике можно было познакомиться с творческими работами местных мастеров, а также продегустировать настоящих украинских пампушек. На празднике присутствовали гости: глава Стерлитамакского района Анвар </w:t>
      </w:r>
      <w:proofErr w:type="spellStart"/>
      <w:r w:rsidRPr="00011B1B">
        <w:rPr>
          <w:sz w:val="28"/>
          <w:szCs w:val="28"/>
        </w:rPr>
        <w:t>Равилович</w:t>
      </w:r>
      <w:proofErr w:type="spellEnd"/>
      <w:r w:rsidRPr="00011B1B">
        <w:rPr>
          <w:sz w:val="28"/>
          <w:szCs w:val="28"/>
        </w:rPr>
        <w:t xml:space="preserve"> </w:t>
      </w:r>
      <w:proofErr w:type="spellStart"/>
      <w:r w:rsidRPr="00011B1B">
        <w:rPr>
          <w:sz w:val="28"/>
          <w:szCs w:val="28"/>
        </w:rPr>
        <w:t>Абдрафиков</w:t>
      </w:r>
      <w:proofErr w:type="spellEnd"/>
      <w:r w:rsidRPr="00011B1B">
        <w:rPr>
          <w:sz w:val="28"/>
          <w:szCs w:val="28"/>
        </w:rPr>
        <w:t xml:space="preserve">, директор Дома дружбы народов </w:t>
      </w:r>
      <w:proofErr w:type="spellStart"/>
      <w:r w:rsidRPr="00011B1B">
        <w:rPr>
          <w:sz w:val="28"/>
          <w:szCs w:val="28"/>
        </w:rPr>
        <w:t>Султанмуратов</w:t>
      </w:r>
      <w:proofErr w:type="spellEnd"/>
      <w:r w:rsidRPr="00011B1B">
        <w:rPr>
          <w:sz w:val="28"/>
          <w:szCs w:val="28"/>
        </w:rPr>
        <w:t xml:space="preserve"> </w:t>
      </w:r>
      <w:proofErr w:type="spellStart"/>
      <w:r w:rsidRPr="00011B1B">
        <w:rPr>
          <w:sz w:val="28"/>
          <w:szCs w:val="28"/>
        </w:rPr>
        <w:t>Ильгиз</w:t>
      </w:r>
      <w:proofErr w:type="spellEnd"/>
      <w:r w:rsidRPr="00011B1B">
        <w:rPr>
          <w:sz w:val="28"/>
          <w:szCs w:val="28"/>
        </w:rPr>
        <w:t xml:space="preserve"> </w:t>
      </w:r>
      <w:proofErr w:type="spellStart"/>
      <w:r w:rsidRPr="00011B1B">
        <w:rPr>
          <w:sz w:val="28"/>
          <w:szCs w:val="28"/>
        </w:rPr>
        <w:t>Замфирович</w:t>
      </w:r>
      <w:proofErr w:type="spellEnd"/>
      <w:r w:rsidRPr="00011B1B">
        <w:rPr>
          <w:sz w:val="28"/>
          <w:szCs w:val="28"/>
        </w:rPr>
        <w:t xml:space="preserve">, также в гости к своим украинским братьям съехались коллективы со всей республики. </w:t>
      </w:r>
    </w:p>
    <w:p w:rsidR="00011B1B" w:rsidRPr="00011B1B" w:rsidRDefault="00011B1B" w:rsidP="00011B1B">
      <w:pPr>
        <w:pStyle w:val="21"/>
        <w:tabs>
          <w:tab w:val="left" w:pos="900"/>
        </w:tabs>
        <w:spacing w:line="240" w:lineRule="auto"/>
        <w:ind w:firstLine="709"/>
        <w:jc w:val="both"/>
        <w:rPr>
          <w:rFonts w:ascii="Times New Roman" w:hAnsi="Times New Roman" w:cs="Times New Roman"/>
          <w:color w:val="auto"/>
          <w:sz w:val="28"/>
          <w:szCs w:val="28"/>
        </w:rPr>
      </w:pPr>
      <w:r w:rsidRPr="00011B1B">
        <w:rPr>
          <w:rFonts w:ascii="Times New Roman" w:hAnsi="Times New Roman" w:cs="Times New Roman"/>
          <w:color w:val="auto"/>
          <w:sz w:val="28"/>
          <w:szCs w:val="28"/>
        </w:rPr>
        <w:t xml:space="preserve">В стороне не остались также пользователи библиотек. Они активно участвовали 15 международных, 36 всероссийских, 21 межрегиональных, 9 республиканских, 19 районных </w:t>
      </w:r>
      <w:proofErr w:type="gramStart"/>
      <w:r w:rsidRPr="00011B1B">
        <w:rPr>
          <w:rFonts w:ascii="Times New Roman" w:hAnsi="Times New Roman" w:cs="Times New Roman"/>
          <w:color w:val="auto"/>
          <w:sz w:val="28"/>
          <w:szCs w:val="28"/>
        </w:rPr>
        <w:t>акциях</w:t>
      </w:r>
      <w:proofErr w:type="gramEnd"/>
      <w:r w:rsidRPr="00011B1B">
        <w:rPr>
          <w:rFonts w:ascii="Times New Roman" w:hAnsi="Times New Roman" w:cs="Times New Roman"/>
          <w:color w:val="auto"/>
          <w:sz w:val="28"/>
          <w:szCs w:val="28"/>
        </w:rPr>
        <w:t>, приняли участие в 22 международных, 33 всероссийских,  15 межрегиональных, 17 республиканских, 13 районных конкурсах.</w:t>
      </w:r>
    </w:p>
    <w:p w:rsidR="00011B1B" w:rsidRPr="00011B1B" w:rsidRDefault="00011B1B" w:rsidP="00011B1B">
      <w:pPr>
        <w:pStyle w:val="21"/>
        <w:tabs>
          <w:tab w:val="left" w:pos="900"/>
        </w:tabs>
        <w:spacing w:line="240" w:lineRule="auto"/>
        <w:ind w:firstLine="709"/>
        <w:jc w:val="both"/>
        <w:rPr>
          <w:rFonts w:ascii="Times New Roman" w:hAnsi="Times New Roman" w:cs="Times New Roman"/>
          <w:color w:val="auto"/>
          <w:sz w:val="28"/>
          <w:szCs w:val="28"/>
        </w:rPr>
      </w:pPr>
      <w:r w:rsidRPr="00011B1B">
        <w:rPr>
          <w:rFonts w:ascii="Times New Roman" w:hAnsi="Times New Roman" w:cs="Times New Roman"/>
          <w:color w:val="auto"/>
          <w:sz w:val="28"/>
          <w:szCs w:val="28"/>
        </w:rPr>
        <w:t xml:space="preserve">Пользователи библиотек заняли призовые места в 9 международных конкурсах: «Люблю тебя, мой край родной» (диплом победителя II степени), «Победители» (диплом победителя), «С чего начинается Родина» (диплом I степени), «Кладовая талантов» (диплом победителя II степени), «Сказки мира» (диплом победителя III степени), </w:t>
      </w:r>
      <w:proofErr w:type="spellStart"/>
      <w:r w:rsidRPr="00011B1B">
        <w:rPr>
          <w:rFonts w:ascii="Times New Roman" w:hAnsi="Times New Roman" w:cs="Times New Roman"/>
          <w:color w:val="auto"/>
          <w:sz w:val="28"/>
          <w:szCs w:val="28"/>
        </w:rPr>
        <w:t>Джалиловские</w:t>
      </w:r>
      <w:proofErr w:type="spellEnd"/>
      <w:r w:rsidRPr="00011B1B">
        <w:rPr>
          <w:rFonts w:ascii="Times New Roman" w:hAnsi="Times New Roman" w:cs="Times New Roman"/>
          <w:color w:val="auto"/>
          <w:sz w:val="28"/>
          <w:szCs w:val="28"/>
        </w:rPr>
        <w:t xml:space="preserve"> чтения» 2 этап (1 и 2 место); в 19 Всероссийских конкурсах: «Несу добро в ладошках» (лауреаты II, III степени), «Пасхальные традиции» (диплом 1,2 место), конкурс фотографий «Моя семья и Пушкин» (диплом победителя), конкурсе для детей "Интеллект" (Диплом лауреата I степени), конкурс рисунков Моя любимая игрушка» (диплом 1 место), «Хранители культур» (лауреат I степени);  в 4 Межрегиональных конкурсах: «Цвети родной Башкортостан» (лауреаты 1,3 степени), «Цвети родной Башкортостан» (лауреаты 1 и 3 степени); в 9 Республиканских конкурсах: фотоконкурсе «Моя республика!» (диплом 2 и 3 степени), фестивале-конкурсе </w:t>
      </w:r>
      <w:proofErr w:type="spellStart"/>
      <w:r w:rsidRPr="00011B1B">
        <w:rPr>
          <w:rFonts w:ascii="Times New Roman" w:hAnsi="Times New Roman" w:cs="Times New Roman"/>
          <w:color w:val="auto"/>
          <w:sz w:val="28"/>
          <w:szCs w:val="28"/>
        </w:rPr>
        <w:t>bashmult</w:t>
      </w:r>
      <w:proofErr w:type="spellEnd"/>
      <w:r w:rsidRPr="00011B1B">
        <w:rPr>
          <w:rFonts w:ascii="Times New Roman" w:hAnsi="Times New Roman" w:cs="Times New Roman"/>
          <w:color w:val="auto"/>
          <w:sz w:val="28"/>
          <w:szCs w:val="28"/>
        </w:rPr>
        <w:t xml:space="preserve"> (3 место), фестивале-марафоне «Страницы истории Башкортостана», фестивале – конкурсе  национальных старинных свадебных обрядов «Играли свадьбу в старину». </w:t>
      </w:r>
    </w:p>
    <w:p w:rsidR="00011B1B" w:rsidRPr="00011B1B" w:rsidRDefault="00011B1B" w:rsidP="00011B1B">
      <w:pPr>
        <w:pStyle w:val="21"/>
        <w:tabs>
          <w:tab w:val="left" w:pos="900"/>
        </w:tabs>
        <w:spacing w:line="240" w:lineRule="auto"/>
        <w:ind w:firstLine="709"/>
        <w:jc w:val="both"/>
        <w:rPr>
          <w:rFonts w:ascii="Times New Roman" w:hAnsi="Times New Roman" w:cs="Times New Roman"/>
          <w:color w:val="auto"/>
          <w:sz w:val="28"/>
          <w:szCs w:val="28"/>
        </w:rPr>
      </w:pPr>
      <w:r w:rsidRPr="00011B1B">
        <w:rPr>
          <w:rFonts w:ascii="Times New Roman" w:hAnsi="Times New Roman" w:cs="Times New Roman"/>
          <w:color w:val="auto"/>
          <w:sz w:val="28"/>
          <w:szCs w:val="28"/>
        </w:rPr>
        <w:lastRenderedPageBreak/>
        <w:t>Приняли участие в международных акциях: «Наши истоки. Читаем фольклор»,  «Прочтите это немедленно», «Книжный глобус», «Читаем детям о войне», «Большой этнографический диктант»; всероссийских акциях: «Читаем Гайдара сегодня», «Сильные духом: читаем о разведчиках и партизанах», «Блокадный хлеб», Всероссийской акции «200 минут чтения: Сталинграду посвящается», «Троицкие традиции и обряды в культуре русского народа», "Бегущая книга", "Мы вмести - под флагом России, «Культурном  марафоне», Всероссийской правовом (юридическом) диктанте; межрегиональных акциях:</w:t>
      </w:r>
    </w:p>
    <w:p w:rsidR="00011B1B" w:rsidRPr="00011B1B" w:rsidRDefault="00011B1B" w:rsidP="00011B1B">
      <w:pPr>
        <w:pStyle w:val="21"/>
        <w:tabs>
          <w:tab w:val="left" w:pos="900"/>
        </w:tabs>
        <w:spacing w:line="240" w:lineRule="auto"/>
        <w:ind w:firstLine="709"/>
        <w:jc w:val="both"/>
        <w:rPr>
          <w:rFonts w:ascii="Times New Roman" w:hAnsi="Times New Roman" w:cs="Times New Roman"/>
          <w:color w:val="auto"/>
          <w:sz w:val="28"/>
          <w:szCs w:val="28"/>
        </w:rPr>
      </w:pPr>
      <w:r w:rsidRPr="00011B1B">
        <w:rPr>
          <w:rFonts w:ascii="Times New Roman" w:hAnsi="Times New Roman" w:cs="Times New Roman"/>
          <w:color w:val="auto"/>
          <w:sz w:val="28"/>
          <w:szCs w:val="28"/>
        </w:rPr>
        <w:t xml:space="preserve"> «Читаем вместе книги М.М. Пришвина о природе России»,  «Читаем </w:t>
      </w:r>
      <w:proofErr w:type="spellStart"/>
      <w:r w:rsidRPr="00011B1B">
        <w:rPr>
          <w:rFonts w:ascii="Times New Roman" w:hAnsi="Times New Roman" w:cs="Times New Roman"/>
          <w:color w:val="auto"/>
          <w:sz w:val="28"/>
          <w:szCs w:val="28"/>
        </w:rPr>
        <w:t>Еники</w:t>
      </w:r>
      <w:proofErr w:type="spellEnd"/>
      <w:r w:rsidRPr="00011B1B">
        <w:rPr>
          <w:rFonts w:ascii="Times New Roman" w:hAnsi="Times New Roman" w:cs="Times New Roman"/>
          <w:color w:val="auto"/>
          <w:sz w:val="28"/>
          <w:szCs w:val="28"/>
        </w:rPr>
        <w:t xml:space="preserve">», </w:t>
      </w:r>
    </w:p>
    <w:p w:rsidR="00011B1B" w:rsidRPr="00011B1B" w:rsidRDefault="00011B1B" w:rsidP="00011B1B">
      <w:pPr>
        <w:pStyle w:val="21"/>
        <w:tabs>
          <w:tab w:val="left" w:pos="900"/>
        </w:tabs>
        <w:spacing w:line="240" w:lineRule="auto"/>
        <w:ind w:firstLine="709"/>
        <w:jc w:val="both"/>
        <w:rPr>
          <w:rFonts w:ascii="Times New Roman" w:hAnsi="Times New Roman" w:cs="Times New Roman"/>
          <w:color w:val="auto"/>
          <w:sz w:val="28"/>
          <w:szCs w:val="28"/>
        </w:rPr>
      </w:pPr>
      <w:r w:rsidRPr="00011B1B">
        <w:rPr>
          <w:rFonts w:ascii="Times New Roman" w:hAnsi="Times New Roman" w:cs="Times New Roman"/>
          <w:color w:val="auto"/>
          <w:sz w:val="28"/>
          <w:szCs w:val="28"/>
        </w:rPr>
        <w:t xml:space="preserve">«Читаем русскую классику, «Мы о войне стихами говорим», «Читаем сказы П.П. Бажова», «Большой этнографический диктант 2019», «Географический диктант», «Читаем книги Николая Носова»»: республиканских акциях: «Читаем </w:t>
      </w:r>
      <w:proofErr w:type="spellStart"/>
      <w:r w:rsidRPr="00011B1B">
        <w:rPr>
          <w:rFonts w:ascii="Times New Roman" w:hAnsi="Times New Roman" w:cs="Times New Roman"/>
          <w:color w:val="auto"/>
          <w:sz w:val="28"/>
          <w:szCs w:val="28"/>
        </w:rPr>
        <w:t>Мустая</w:t>
      </w:r>
      <w:proofErr w:type="spellEnd"/>
      <w:r w:rsidRPr="00011B1B">
        <w:rPr>
          <w:rFonts w:ascii="Times New Roman" w:hAnsi="Times New Roman" w:cs="Times New Roman"/>
          <w:color w:val="auto"/>
          <w:sz w:val="28"/>
          <w:szCs w:val="28"/>
        </w:rPr>
        <w:t>», «Зеленый Башкортостан»,  «</w:t>
      </w:r>
      <w:proofErr w:type="spellStart"/>
      <w:r w:rsidRPr="00011B1B">
        <w:rPr>
          <w:rFonts w:ascii="Times New Roman" w:hAnsi="Times New Roman" w:cs="Times New Roman"/>
          <w:color w:val="auto"/>
          <w:sz w:val="28"/>
          <w:szCs w:val="28"/>
        </w:rPr>
        <w:t>Мустая</w:t>
      </w:r>
      <w:proofErr w:type="spellEnd"/>
      <w:proofErr w:type="gramStart"/>
      <w:r w:rsidRPr="00011B1B">
        <w:rPr>
          <w:rFonts w:ascii="Times New Roman" w:hAnsi="Times New Roman" w:cs="Times New Roman"/>
          <w:color w:val="auto"/>
          <w:sz w:val="28"/>
          <w:szCs w:val="28"/>
        </w:rPr>
        <w:t xml:space="preserve"> С</w:t>
      </w:r>
      <w:proofErr w:type="gramEnd"/>
      <w:r w:rsidRPr="00011B1B">
        <w:rPr>
          <w:rFonts w:ascii="Times New Roman" w:hAnsi="Times New Roman" w:cs="Times New Roman"/>
          <w:color w:val="auto"/>
          <w:sz w:val="28"/>
          <w:szCs w:val="28"/>
        </w:rPr>
        <w:t>мотрю Читаю».</w:t>
      </w:r>
    </w:p>
    <w:p w:rsidR="00011B1B" w:rsidRPr="00011B1B" w:rsidRDefault="00011B1B" w:rsidP="00011B1B">
      <w:pPr>
        <w:pStyle w:val="21"/>
        <w:tabs>
          <w:tab w:val="left" w:pos="900"/>
        </w:tabs>
        <w:spacing w:line="240" w:lineRule="auto"/>
        <w:ind w:firstLine="709"/>
        <w:jc w:val="both"/>
        <w:rPr>
          <w:rFonts w:ascii="Times New Roman" w:hAnsi="Times New Roman" w:cs="Times New Roman"/>
          <w:color w:val="auto"/>
          <w:sz w:val="28"/>
          <w:szCs w:val="28"/>
        </w:rPr>
      </w:pPr>
      <w:r w:rsidRPr="00011B1B">
        <w:rPr>
          <w:rFonts w:ascii="Times New Roman" w:hAnsi="Times New Roman" w:cs="Times New Roman"/>
          <w:color w:val="auto"/>
          <w:sz w:val="28"/>
          <w:szCs w:val="28"/>
        </w:rPr>
        <w:t xml:space="preserve">С целью приобщения к чтению и книгам, раскрытия и развития творческих способностей, привлечения жителей района в библиотеки </w:t>
      </w:r>
      <w:proofErr w:type="spellStart"/>
      <w:r w:rsidRPr="00011B1B">
        <w:rPr>
          <w:rFonts w:ascii="Times New Roman" w:hAnsi="Times New Roman" w:cs="Times New Roman"/>
          <w:color w:val="auto"/>
          <w:sz w:val="28"/>
          <w:szCs w:val="28"/>
        </w:rPr>
        <w:t>Межпоселенческая</w:t>
      </w:r>
      <w:proofErr w:type="spellEnd"/>
      <w:r w:rsidRPr="00011B1B">
        <w:rPr>
          <w:rFonts w:ascii="Times New Roman" w:hAnsi="Times New Roman" w:cs="Times New Roman"/>
          <w:color w:val="auto"/>
          <w:sz w:val="28"/>
          <w:szCs w:val="28"/>
        </w:rPr>
        <w:t xml:space="preserve"> центральная библиотека организовала и провела в 2019 году 8 библиотечных акций, где приняли участие около 17 тысяч человек (на лучший плакат антикоррупционной направленности «Вместе против коррупции», «Мой любимый литературный герой», «Волшебный мир кулис», литературный детский конкурс «Край мой родной - Башкортостан», «Живая классика» (районный этап), «Летопись моего района», конкурс скоростного чтения «Книжное ГТО», посвященный Всероссийскому дню библиотек) и 5 акций («</w:t>
      </w:r>
      <w:proofErr w:type="spellStart"/>
      <w:r w:rsidRPr="00011B1B">
        <w:rPr>
          <w:rFonts w:ascii="Times New Roman" w:hAnsi="Times New Roman" w:cs="Times New Roman"/>
          <w:color w:val="auto"/>
          <w:sz w:val="28"/>
          <w:szCs w:val="28"/>
        </w:rPr>
        <w:t>Валентинка</w:t>
      </w:r>
      <w:proofErr w:type="spellEnd"/>
      <w:r w:rsidRPr="00011B1B">
        <w:rPr>
          <w:rFonts w:ascii="Times New Roman" w:hAnsi="Times New Roman" w:cs="Times New Roman"/>
          <w:color w:val="auto"/>
          <w:sz w:val="28"/>
          <w:szCs w:val="28"/>
        </w:rPr>
        <w:t xml:space="preserve"> читательских симпатий», «Письма Победы», «Книжное ГТО», «Запишись в библиотеку сегодня! Не откладывай на завтра!», «</w:t>
      </w:r>
      <w:proofErr w:type="spellStart"/>
      <w:r w:rsidRPr="00011B1B">
        <w:rPr>
          <w:rFonts w:ascii="Times New Roman" w:hAnsi="Times New Roman" w:cs="Times New Roman"/>
          <w:color w:val="auto"/>
          <w:sz w:val="28"/>
          <w:szCs w:val="28"/>
        </w:rPr>
        <w:t>Библиополяна</w:t>
      </w:r>
      <w:proofErr w:type="spellEnd"/>
      <w:r w:rsidRPr="00011B1B">
        <w:rPr>
          <w:rFonts w:ascii="Times New Roman" w:hAnsi="Times New Roman" w:cs="Times New Roman"/>
          <w:color w:val="auto"/>
          <w:sz w:val="28"/>
          <w:szCs w:val="28"/>
        </w:rPr>
        <w:t>», «Вещи в дар» и др.).</w:t>
      </w:r>
    </w:p>
    <w:p w:rsidR="00011B1B" w:rsidRPr="00011B1B" w:rsidRDefault="00011B1B" w:rsidP="00011B1B">
      <w:pPr>
        <w:pStyle w:val="21"/>
        <w:tabs>
          <w:tab w:val="left" w:pos="900"/>
        </w:tabs>
        <w:spacing w:line="240" w:lineRule="auto"/>
        <w:ind w:firstLine="709"/>
        <w:jc w:val="both"/>
        <w:rPr>
          <w:rFonts w:ascii="Times New Roman" w:hAnsi="Times New Roman" w:cs="Times New Roman"/>
          <w:color w:val="auto"/>
          <w:sz w:val="28"/>
          <w:szCs w:val="28"/>
        </w:rPr>
      </w:pPr>
      <w:r w:rsidRPr="00011B1B">
        <w:rPr>
          <w:rFonts w:ascii="Times New Roman" w:hAnsi="Times New Roman" w:cs="Times New Roman"/>
          <w:color w:val="auto"/>
          <w:sz w:val="28"/>
          <w:szCs w:val="28"/>
        </w:rPr>
        <w:t xml:space="preserve">Особое внимание уделяется написанию проектов на </w:t>
      </w:r>
      <w:proofErr w:type="spellStart"/>
      <w:r w:rsidRPr="00011B1B">
        <w:rPr>
          <w:rFonts w:ascii="Times New Roman" w:hAnsi="Times New Roman" w:cs="Times New Roman"/>
          <w:color w:val="auto"/>
          <w:sz w:val="28"/>
          <w:szCs w:val="28"/>
        </w:rPr>
        <w:t>грантовые</w:t>
      </w:r>
      <w:proofErr w:type="spellEnd"/>
      <w:r w:rsidRPr="00011B1B">
        <w:rPr>
          <w:rFonts w:ascii="Times New Roman" w:hAnsi="Times New Roman" w:cs="Times New Roman"/>
          <w:color w:val="auto"/>
          <w:sz w:val="28"/>
          <w:szCs w:val="28"/>
        </w:rPr>
        <w:t xml:space="preserve"> конкурсы.  В течение  2019 года приняли участие в 12 грантовых конкурсах (втором конкурсе на соискание грантов Президента Российской Федерации на развитие гражданского общества  (проект «Мастерская приключений» - создание </w:t>
      </w:r>
      <w:proofErr w:type="spellStart"/>
      <w:r w:rsidRPr="00011B1B">
        <w:rPr>
          <w:rFonts w:ascii="Times New Roman" w:hAnsi="Times New Roman" w:cs="Times New Roman"/>
          <w:color w:val="auto"/>
          <w:sz w:val="28"/>
          <w:szCs w:val="28"/>
        </w:rPr>
        <w:t>мульстудии</w:t>
      </w:r>
      <w:proofErr w:type="spellEnd"/>
      <w:r w:rsidRPr="00011B1B">
        <w:rPr>
          <w:rFonts w:ascii="Times New Roman" w:hAnsi="Times New Roman" w:cs="Times New Roman"/>
          <w:color w:val="auto"/>
          <w:sz w:val="28"/>
          <w:szCs w:val="28"/>
        </w:rPr>
        <w:t xml:space="preserve"> на базе  Бельской библиотеки, сумма выигранного гранта 315147,00 тыс. руб.),  IV Всероссийском конкурсе социокультурных проектов «Культурная мозаика», конкурсе  общественных проектов первичных отделений Партии «ЕДИНАЯ РОССИЯ», Открытом благотворительном конкурсе «Новый театр» фонда Михаила Прохорова,  Всероссийском конкурсе грантов «Активное поколение 2019», Международной грантовой программе «Православная инициатива», конкурсе малых грантов «Говорим по-русски»)  куда были предоставлены 14 проектов. </w:t>
      </w:r>
    </w:p>
    <w:p w:rsidR="002E536A" w:rsidRPr="00011B1B" w:rsidRDefault="009574B7" w:rsidP="00D14D1D">
      <w:pPr>
        <w:pStyle w:val="21"/>
        <w:tabs>
          <w:tab w:val="left" w:pos="900"/>
        </w:tabs>
        <w:spacing w:line="240" w:lineRule="auto"/>
        <w:ind w:firstLine="709"/>
        <w:jc w:val="both"/>
        <w:rPr>
          <w:rFonts w:ascii="Times New Roman" w:hAnsi="Times New Roman" w:cs="Times New Roman"/>
          <w:color w:val="auto"/>
          <w:sz w:val="28"/>
          <w:szCs w:val="28"/>
        </w:rPr>
      </w:pPr>
      <w:r w:rsidRPr="00011B1B">
        <w:rPr>
          <w:rFonts w:ascii="Times New Roman" w:hAnsi="Times New Roman" w:cs="Times New Roman"/>
          <w:color w:val="auto"/>
          <w:sz w:val="28"/>
          <w:szCs w:val="28"/>
        </w:rPr>
        <w:t>Учащиеся и преподаватели Детской школы искусств приняли участие в 2 международных, 5 Всерос</w:t>
      </w:r>
      <w:r w:rsidR="00BD1AF4" w:rsidRPr="00011B1B">
        <w:rPr>
          <w:rFonts w:ascii="Times New Roman" w:hAnsi="Times New Roman" w:cs="Times New Roman"/>
          <w:color w:val="auto"/>
          <w:sz w:val="28"/>
          <w:szCs w:val="28"/>
        </w:rPr>
        <w:t xml:space="preserve">сийских, 10 республиканских, </w:t>
      </w:r>
      <w:r w:rsidRPr="00011B1B">
        <w:rPr>
          <w:rFonts w:ascii="Times New Roman" w:hAnsi="Times New Roman" w:cs="Times New Roman"/>
          <w:color w:val="auto"/>
          <w:sz w:val="28"/>
          <w:szCs w:val="28"/>
        </w:rPr>
        <w:t xml:space="preserve">4 межрегиональных, 2 зональных, 6 районных конкурса. На базе школы искусств и в филиалах были проведены 25 мероприятий, в том числе </w:t>
      </w:r>
      <w:r w:rsidR="002E536A" w:rsidRPr="00011B1B">
        <w:rPr>
          <w:rFonts w:ascii="Times New Roman" w:hAnsi="Times New Roman" w:cs="Times New Roman"/>
          <w:color w:val="auto"/>
          <w:sz w:val="28"/>
          <w:szCs w:val="28"/>
        </w:rPr>
        <w:t xml:space="preserve">3 </w:t>
      </w:r>
      <w:r w:rsidRPr="00011B1B">
        <w:rPr>
          <w:rFonts w:ascii="Times New Roman" w:hAnsi="Times New Roman" w:cs="Times New Roman"/>
          <w:color w:val="auto"/>
          <w:sz w:val="28"/>
          <w:szCs w:val="28"/>
        </w:rPr>
        <w:t>открытых районных конкурс</w:t>
      </w:r>
      <w:r w:rsidR="002E536A" w:rsidRPr="00011B1B">
        <w:rPr>
          <w:rFonts w:ascii="Times New Roman" w:hAnsi="Times New Roman" w:cs="Times New Roman"/>
          <w:color w:val="auto"/>
          <w:sz w:val="28"/>
          <w:szCs w:val="28"/>
        </w:rPr>
        <w:t>а и два концерта.</w:t>
      </w:r>
    </w:p>
    <w:p w:rsidR="009574B7" w:rsidRPr="00011B1B" w:rsidRDefault="009574B7" w:rsidP="00D14D1D">
      <w:pPr>
        <w:pStyle w:val="21"/>
        <w:tabs>
          <w:tab w:val="left" w:pos="900"/>
        </w:tabs>
        <w:spacing w:line="240" w:lineRule="auto"/>
        <w:ind w:firstLine="709"/>
        <w:jc w:val="both"/>
        <w:rPr>
          <w:rFonts w:ascii="Times New Roman" w:hAnsi="Times New Roman" w:cs="Times New Roman"/>
          <w:bCs/>
          <w:color w:val="auto"/>
          <w:sz w:val="28"/>
          <w:szCs w:val="28"/>
        </w:rPr>
      </w:pPr>
      <w:r w:rsidRPr="00011B1B">
        <w:rPr>
          <w:rFonts w:ascii="Times New Roman" w:hAnsi="Times New Roman" w:cs="Times New Roman"/>
          <w:bCs/>
          <w:color w:val="auto"/>
          <w:sz w:val="28"/>
          <w:szCs w:val="28"/>
        </w:rPr>
        <w:t xml:space="preserve">В январе </w:t>
      </w:r>
      <w:r w:rsidR="00071D48" w:rsidRPr="00011B1B">
        <w:rPr>
          <w:rFonts w:ascii="Times New Roman" w:hAnsi="Times New Roman" w:cs="Times New Roman"/>
          <w:bCs/>
          <w:color w:val="auto"/>
          <w:sz w:val="28"/>
          <w:szCs w:val="28"/>
        </w:rPr>
        <w:t>2019</w:t>
      </w:r>
      <w:r w:rsidR="002E536A" w:rsidRPr="00011B1B">
        <w:rPr>
          <w:rFonts w:ascii="Times New Roman" w:hAnsi="Times New Roman" w:cs="Times New Roman"/>
          <w:bCs/>
          <w:color w:val="auto"/>
          <w:sz w:val="28"/>
          <w:szCs w:val="28"/>
        </w:rPr>
        <w:t xml:space="preserve"> года состоялась</w:t>
      </w:r>
      <w:r w:rsidRPr="00011B1B">
        <w:rPr>
          <w:rFonts w:ascii="Times New Roman" w:hAnsi="Times New Roman" w:cs="Times New Roman"/>
          <w:bCs/>
          <w:color w:val="auto"/>
          <w:sz w:val="28"/>
          <w:szCs w:val="28"/>
        </w:rPr>
        <w:t xml:space="preserve"> презентация сборника песен и хоровых произведений преподавателя Рыбаков</w:t>
      </w:r>
      <w:r w:rsidR="002E536A" w:rsidRPr="00011B1B">
        <w:rPr>
          <w:rFonts w:ascii="Times New Roman" w:hAnsi="Times New Roman" w:cs="Times New Roman"/>
          <w:bCs/>
          <w:color w:val="auto"/>
          <w:sz w:val="28"/>
          <w:szCs w:val="28"/>
        </w:rPr>
        <w:t>ой Л.И. «С Рождеством!».</w:t>
      </w:r>
      <w:r w:rsidRPr="00011B1B">
        <w:rPr>
          <w:rFonts w:ascii="Times New Roman" w:hAnsi="Times New Roman" w:cs="Times New Roman"/>
          <w:bCs/>
          <w:color w:val="auto"/>
          <w:sz w:val="28"/>
          <w:szCs w:val="28"/>
        </w:rPr>
        <w:t xml:space="preserve"> </w:t>
      </w:r>
      <w:r w:rsidR="002E536A" w:rsidRPr="00011B1B">
        <w:rPr>
          <w:rFonts w:ascii="Times New Roman" w:hAnsi="Times New Roman" w:cs="Times New Roman"/>
          <w:color w:val="auto"/>
          <w:sz w:val="28"/>
          <w:szCs w:val="28"/>
        </w:rPr>
        <w:t>В</w:t>
      </w:r>
      <w:r w:rsidRPr="00011B1B">
        <w:rPr>
          <w:rFonts w:ascii="Times New Roman" w:hAnsi="Times New Roman" w:cs="Times New Roman"/>
          <w:color w:val="auto"/>
          <w:sz w:val="28"/>
          <w:szCs w:val="28"/>
        </w:rPr>
        <w:t xml:space="preserve"> </w:t>
      </w:r>
      <w:r w:rsidRPr="00011B1B">
        <w:rPr>
          <w:rFonts w:ascii="Times New Roman" w:hAnsi="Times New Roman" w:cs="Times New Roman"/>
          <w:bCs/>
          <w:color w:val="auto"/>
          <w:sz w:val="28"/>
          <w:szCs w:val="28"/>
        </w:rPr>
        <w:t>декабре месяце проведен конце</w:t>
      </w:r>
      <w:r w:rsidRPr="00011B1B">
        <w:rPr>
          <w:rFonts w:ascii="Times New Roman" w:hAnsi="Times New Roman" w:cs="Times New Roman"/>
          <w:color w:val="auto"/>
          <w:sz w:val="28"/>
          <w:szCs w:val="28"/>
        </w:rPr>
        <w:t xml:space="preserve">рт, посвященный </w:t>
      </w:r>
      <w:r w:rsidR="002E536A" w:rsidRPr="00011B1B">
        <w:rPr>
          <w:rFonts w:ascii="Times New Roman" w:hAnsi="Times New Roman" w:cs="Times New Roman"/>
          <w:color w:val="auto"/>
          <w:sz w:val="28"/>
          <w:szCs w:val="28"/>
        </w:rPr>
        <w:t xml:space="preserve">творчеству </w:t>
      </w:r>
      <w:r w:rsidRPr="00011B1B">
        <w:rPr>
          <w:rFonts w:ascii="Times New Roman" w:hAnsi="Times New Roman" w:cs="Times New Roman"/>
          <w:color w:val="auto"/>
          <w:sz w:val="28"/>
          <w:szCs w:val="28"/>
        </w:rPr>
        <w:t>композитор</w:t>
      </w:r>
      <w:r w:rsidR="002E536A" w:rsidRPr="00011B1B">
        <w:rPr>
          <w:rFonts w:ascii="Times New Roman" w:hAnsi="Times New Roman" w:cs="Times New Roman"/>
          <w:color w:val="auto"/>
          <w:sz w:val="28"/>
          <w:szCs w:val="28"/>
        </w:rPr>
        <w:t>а</w:t>
      </w:r>
      <w:r w:rsidRPr="00011B1B">
        <w:rPr>
          <w:rFonts w:ascii="Times New Roman" w:hAnsi="Times New Roman" w:cs="Times New Roman"/>
          <w:color w:val="auto"/>
          <w:sz w:val="28"/>
          <w:szCs w:val="28"/>
        </w:rPr>
        <w:t xml:space="preserve"> Рим</w:t>
      </w:r>
      <w:r w:rsidR="002E536A" w:rsidRPr="00011B1B">
        <w:rPr>
          <w:rFonts w:ascii="Times New Roman" w:hAnsi="Times New Roman" w:cs="Times New Roman"/>
          <w:color w:val="auto"/>
          <w:sz w:val="28"/>
          <w:szCs w:val="28"/>
        </w:rPr>
        <w:t>а</w:t>
      </w:r>
      <w:r w:rsidRPr="00011B1B">
        <w:rPr>
          <w:rFonts w:ascii="Times New Roman" w:hAnsi="Times New Roman" w:cs="Times New Roman"/>
          <w:color w:val="auto"/>
          <w:sz w:val="28"/>
          <w:szCs w:val="28"/>
        </w:rPr>
        <w:t xml:space="preserve"> Хасанов</w:t>
      </w:r>
      <w:r w:rsidR="002E536A" w:rsidRPr="00011B1B">
        <w:rPr>
          <w:rFonts w:ascii="Times New Roman" w:hAnsi="Times New Roman" w:cs="Times New Roman"/>
          <w:color w:val="auto"/>
          <w:sz w:val="28"/>
          <w:szCs w:val="28"/>
        </w:rPr>
        <w:t>а</w:t>
      </w:r>
      <w:r w:rsidRPr="00011B1B">
        <w:rPr>
          <w:rFonts w:ascii="Times New Roman" w:hAnsi="Times New Roman" w:cs="Times New Roman"/>
          <w:bCs/>
          <w:color w:val="auto"/>
          <w:sz w:val="28"/>
          <w:szCs w:val="28"/>
        </w:rPr>
        <w:t xml:space="preserve">. </w:t>
      </w:r>
    </w:p>
    <w:p w:rsidR="003C077C" w:rsidRPr="00011B1B" w:rsidRDefault="003C077C" w:rsidP="00D14D1D">
      <w:pPr>
        <w:pStyle w:val="21"/>
        <w:tabs>
          <w:tab w:val="left" w:pos="900"/>
        </w:tabs>
        <w:spacing w:line="240" w:lineRule="auto"/>
        <w:ind w:firstLine="709"/>
        <w:jc w:val="both"/>
        <w:rPr>
          <w:rFonts w:ascii="Times New Roman" w:hAnsi="Times New Roman" w:cs="Times New Roman"/>
          <w:b/>
          <w:color w:val="auto"/>
          <w:sz w:val="28"/>
          <w:szCs w:val="28"/>
        </w:rPr>
      </w:pPr>
      <w:r w:rsidRPr="00011B1B">
        <w:rPr>
          <w:rFonts w:ascii="Times New Roman" w:hAnsi="Times New Roman" w:cs="Times New Roman"/>
          <w:b/>
          <w:color w:val="auto"/>
          <w:sz w:val="28"/>
          <w:szCs w:val="28"/>
        </w:rPr>
        <w:lastRenderedPageBreak/>
        <w:t>Социальная активность и социальное партнерство муниципальных учреждений культуры</w:t>
      </w:r>
      <w:r w:rsidRPr="00011B1B">
        <w:rPr>
          <w:rFonts w:ascii="Times New Roman" w:hAnsi="Times New Roman" w:cs="Times New Roman"/>
          <w:color w:val="auto"/>
          <w:sz w:val="28"/>
          <w:szCs w:val="28"/>
        </w:rPr>
        <w:t>.</w:t>
      </w:r>
    </w:p>
    <w:p w:rsidR="003C077C" w:rsidRPr="00902B20" w:rsidRDefault="003C077C" w:rsidP="00D14D1D">
      <w:pPr>
        <w:pStyle w:val="a8"/>
        <w:autoSpaceDE w:val="0"/>
        <w:autoSpaceDN w:val="0"/>
        <w:adjustRightInd w:val="0"/>
        <w:spacing w:after="0" w:line="240" w:lineRule="auto"/>
        <w:ind w:left="0" w:firstLine="709"/>
        <w:jc w:val="both"/>
        <w:rPr>
          <w:rFonts w:ascii="Times New Roman" w:hAnsi="Times New Roman"/>
          <w:b/>
          <w:sz w:val="28"/>
          <w:szCs w:val="28"/>
          <w:u w:val="single"/>
          <w:lang w:eastAsia="ru-RU"/>
        </w:rPr>
      </w:pPr>
      <w:r w:rsidRPr="00011B1B">
        <w:rPr>
          <w:rFonts w:ascii="Times New Roman" w:hAnsi="Times New Roman"/>
          <w:bCs/>
          <w:sz w:val="28"/>
          <w:szCs w:val="28"/>
        </w:rPr>
        <w:t>Отдел культуры ведет стабильную работу по установлению и  укреплению межрегиональных связей.</w:t>
      </w:r>
      <w:r w:rsidRPr="00011B1B">
        <w:rPr>
          <w:rFonts w:ascii="Times New Roman" w:hAnsi="Times New Roman"/>
          <w:b/>
          <w:bCs/>
          <w:sz w:val="28"/>
          <w:szCs w:val="28"/>
        </w:rPr>
        <w:t xml:space="preserve"> </w:t>
      </w:r>
      <w:r w:rsidRPr="00011B1B">
        <w:rPr>
          <w:rFonts w:ascii="Times New Roman" w:hAnsi="Times New Roman"/>
          <w:bCs/>
          <w:sz w:val="28"/>
          <w:szCs w:val="28"/>
        </w:rPr>
        <w:t>Совместно с украинским историко-</w:t>
      </w:r>
      <w:r w:rsidRPr="00902B20">
        <w:rPr>
          <w:rFonts w:ascii="Times New Roman" w:hAnsi="Times New Roman"/>
          <w:bCs/>
          <w:sz w:val="28"/>
          <w:szCs w:val="28"/>
        </w:rPr>
        <w:t xml:space="preserve">культурным центром с. Золотоношка поддерживает тесную связь с республиканским украинским центром «Кобзарь». </w:t>
      </w:r>
    </w:p>
    <w:p w:rsidR="00283AFD" w:rsidRPr="00902B20" w:rsidRDefault="00283AFD" w:rsidP="00D14D1D">
      <w:pPr>
        <w:pStyle w:val="a3"/>
        <w:spacing w:after="0"/>
        <w:ind w:firstLine="709"/>
        <w:jc w:val="both"/>
        <w:rPr>
          <w:b/>
          <w:sz w:val="28"/>
          <w:szCs w:val="28"/>
        </w:rPr>
      </w:pPr>
      <w:r w:rsidRPr="00902B20">
        <w:rPr>
          <w:b/>
          <w:sz w:val="28"/>
          <w:szCs w:val="28"/>
        </w:rPr>
        <w:t>Основные сохраняющиеся проблемы муниципальных учреждений культуры</w:t>
      </w:r>
      <w:r w:rsidR="00283536" w:rsidRPr="00902B20">
        <w:rPr>
          <w:i/>
          <w:sz w:val="28"/>
          <w:szCs w:val="28"/>
        </w:rPr>
        <w:t>.</w:t>
      </w:r>
    </w:p>
    <w:p w:rsidR="00EF40C0" w:rsidRPr="00902B20" w:rsidRDefault="00400588" w:rsidP="00D14D1D">
      <w:pPr>
        <w:autoSpaceDE w:val="0"/>
        <w:autoSpaceDN w:val="0"/>
        <w:adjustRightInd w:val="0"/>
        <w:spacing w:after="0" w:line="240" w:lineRule="auto"/>
        <w:ind w:firstLine="709"/>
        <w:contextualSpacing/>
        <w:jc w:val="both"/>
        <w:rPr>
          <w:rFonts w:ascii="Times New Roman" w:hAnsi="Times New Roman"/>
          <w:sz w:val="28"/>
          <w:szCs w:val="28"/>
        </w:rPr>
      </w:pPr>
      <w:r w:rsidRPr="00902B20">
        <w:rPr>
          <w:rFonts w:ascii="Times New Roman" w:hAnsi="Times New Roman"/>
          <w:bCs/>
          <w:sz w:val="28"/>
          <w:szCs w:val="28"/>
        </w:rPr>
        <w:t xml:space="preserve">Несмотря на большую проделанную работу по ремонтным работам и укреплению МТБ сельских домов культуры все также острой остается проблема </w:t>
      </w:r>
      <w:r w:rsidR="00EF40C0" w:rsidRPr="00902B20">
        <w:rPr>
          <w:rFonts w:ascii="Times New Roman" w:hAnsi="Times New Roman"/>
          <w:sz w:val="28"/>
          <w:szCs w:val="28"/>
        </w:rPr>
        <w:t>нехватк</w:t>
      </w:r>
      <w:r w:rsidRPr="00902B20">
        <w:rPr>
          <w:rFonts w:ascii="Times New Roman" w:hAnsi="Times New Roman"/>
          <w:sz w:val="28"/>
          <w:szCs w:val="28"/>
        </w:rPr>
        <w:t>и</w:t>
      </w:r>
      <w:r w:rsidR="00EF40C0" w:rsidRPr="00902B20">
        <w:rPr>
          <w:rFonts w:ascii="Times New Roman" w:hAnsi="Times New Roman"/>
          <w:sz w:val="28"/>
          <w:szCs w:val="28"/>
        </w:rPr>
        <w:t xml:space="preserve"> средств на обеспечение текущих нужд учреждений культуры (затраты на новое строительство, реконструкцию зданий, техническое перевооружение объектов)</w:t>
      </w:r>
      <w:r w:rsidR="002E536A" w:rsidRPr="00902B20">
        <w:rPr>
          <w:rFonts w:ascii="Times New Roman" w:hAnsi="Times New Roman"/>
          <w:sz w:val="28"/>
          <w:szCs w:val="28"/>
        </w:rPr>
        <w:t>.</w:t>
      </w:r>
      <w:r w:rsidR="00EF40C0" w:rsidRPr="00902B20">
        <w:rPr>
          <w:rFonts w:ascii="Times New Roman" w:hAnsi="Times New Roman"/>
          <w:sz w:val="28"/>
          <w:szCs w:val="28"/>
        </w:rPr>
        <w:t xml:space="preserve"> В связи с этим одной из основных проблем продолжает оставаться слабая материально-техническая база объектов культуры. Многие муниципальные учреждения культуры размещаются в зданиях с высокой степенью износа, используя морально и физически устаревшее оборудование. Большинство зданий требуют ремонта в той или иной степени. Во многих учреждениях культуры необходимо обновить мебель, </w:t>
      </w:r>
      <w:r w:rsidRPr="00902B20">
        <w:rPr>
          <w:rFonts w:ascii="Times New Roman" w:hAnsi="Times New Roman"/>
          <w:sz w:val="28"/>
          <w:szCs w:val="28"/>
        </w:rPr>
        <w:t xml:space="preserve">очень остро стоит проблема по </w:t>
      </w:r>
      <w:r w:rsidR="00EF40C0" w:rsidRPr="00902B20">
        <w:rPr>
          <w:rFonts w:ascii="Times New Roman" w:hAnsi="Times New Roman"/>
          <w:sz w:val="28"/>
          <w:szCs w:val="28"/>
        </w:rPr>
        <w:t>приобре</w:t>
      </w:r>
      <w:r w:rsidRPr="00902B20">
        <w:rPr>
          <w:rFonts w:ascii="Times New Roman" w:hAnsi="Times New Roman"/>
          <w:sz w:val="28"/>
          <w:szCs w:val="28"/>
        </w:rPr>
        <w:t>тению оргтехники</w:t>
      </w:r>
      <w:r w:rsidR="00EF40C0" w:rsidRPr="00902B20">
        <w:rPr>
          <w:rFonts w:ascii="Times New Roman" w:hAnsi="Times New Roman"/>
          <w:sz w:val="28"/>
          <w:szCs w:val="28"/>
        </w:rPr>
        <w:t>, светов</w:t>
      </w:r>
      <w:r w:rsidRPr="00902B20">
        <w:rPr>
          <w:rFonts w:ascii="Times New Roman" w:hAnsi="Times New Roman"/>
          <w:sz w:val="28"/>
          <w:szCs w:val="28"/>
        </w:rPr>
        <w:t>ой</w:t>
      </w:r>
      <w:r w:rsidR="00EF40C0" w:rsidRPr="00902B20">
        <w:rPr>
          <w:rFonts w:ascii="Times New Roman" w:hAnsi="Times New Roman"/>
          <w:sz w:val="28"/>
          <w:szCs w:val="28"/>
        </w:rPr>
        <w:t xml:space="preserve"> и музыкальн</w:t>
      </w:r>
      <w:r w:rsidRPr="00902B20">
        <w:rPr>
          <w:rFonts w:ascii="Times New Roman" w:hAnsi="Times New Roman"/>
          <w:sz w:val="28"/>
          <w:szCs w:val="28"/>
        </w:rPr>
        <w:t>ой</w:t>
      </w:r>
      <w:r w:rsidR="00EF40C0" w:rsidRPr="00902B20">
        <w:rPr>
          <w:rFonts w:ascii="Times New Roman" w:hAnsi="Times New Roman"/>
          <w:sz w:val="28"/>
          <w:szCs w:val="28"/>
        </w:rPr>
        <w:t xml:space="preserve"> аппаратур</w:t>
      </w:r>
      <w:r w:rsidRPr="00902B20">
        <w:rPr>
          <w:rFonts w:ascii="Times New Roman" w:hAnsi="Times New Roman"/>
          <w:sz w:val="28"/>
          <w:szCs w:val="28"/>
        </w:rPr>
        <w:t>ы</w:t>
      </w:r>
      <w:r w:rsidR="00EF40C0" w:rsidRPr="00902B20">
        <w:rPr>
          <w:rFonts w:ascii="Times New Roman" w:hAnsi="Times New Roman"/>
          <w:sz w:val="28"/>
          <w:szCs w:val="28"/>
        </w:rPr>
        <w:t>, музыкальны</w:t>
      </w:r>
      <w:r w:rsidRPr="00902B20">
        <w:rPr>
          <w:rFonts w:ascii="Times New Roman" w:hAnsi="Times New Roman"/>
          <w:sz w:val="28"/>
          <w:szCs w:val="28"/>
        </w:rPr>
        <w:t>х</w:t>
      </w:r>
      <w:r w:rsidR="00EF40C0" w:rsidRPr="00902B20">
        <w:rPr>
          <w:rFonts w:ascii="Times New Roman" w:hAnsi="Times New Roman"/>
          <w:sz w:val="28"/>
          <w:szCs w:val="28"/>
        </w:rPr>
        <w:t xml:space="preserve"> инструмент</w:t>
      </w:r>
      <w:r w:rsidRPr="00902B20">
        <w:rPr>
          <w:rFonts w:ascii="Times New Roman" w:hAnsi="Times New Roman"/>
          <w:sz w:val="28"/>
          <w:szCs w:val="28"/>
        </w:rPr>
        <w:t>ов.</w:t>
      </w:r>
      <w:r w:rsidR="00EF40C0" w:rsidRPr="00902B20">
        <w:rPr>
          <w:rFonts w:ascii="Times New Roman" w:hAnsi="Times New Roman"/>
          <w:sz w:val="28"/>
          <w:szCs w:val="28"/>
        </w:rPr>
        <w:t xml:space="preserve"> </w:t>
      </w:r>
    </w:p>
    <w:p w:rsidR="00283AFD" w:rsidRPr="00011B1B" w:rsidRDefault="00283AFD" w:rsidP="00D14D1D">
      <w:pPr>
        <w:pStyle w:val="a3"/>
        <w:spacing w:after="0"/>
        <w:ind w:firstLine="709"/>
        <w:jc w:val="both"/>
        <w:rPr>
          <w:i/>
          <w:sz w:val="28"/>
          <w:szCs w:val="28"/>
        </w:rPr>
      </w:pPr>
      <w:r w:rsidRPr="00011B1B">
        <w:rPr>
          <w:b/>
          <w:sz w:val="28"/>
          <w:szCs w:val="28"/>
        </w:rPr>
        <w:t xml:space="preserve">Основные направления развития муниципальных учреждений культуры на предстоящий год и перспективы </w:t>
      </w:r>
    </w:p>
    <w:p w:rsidR="00CF3F5C" w:rsidRPr="00011B1B" w:rsidRDefault="00CF3F5C" w:rsidP="00D14D1D">
      <w:pPr>
        <w:spacing w:after="0" w:line="240" w:lineRule="auto"/>
        <w:ind w:firstLine="709"/>
        <w:jc w:val="both"/>
        <w:rPr>
          <w:rFonts w:ascii="Times New Roman" w:hAnsi="Times New Roman"/>
          <w:i/>
          <w:sz w:val="28"/>
          <w:szCs w:val="28"/>
        </w:rPr>
      </w:pPr>
      <w:r w:rsidRPr="00011B1B">
        <w:rPr>
          <w:rFonts w:ascii="Times New Roman" w:hAnsi="Times New Roman"/>
          <w:sz w:val="28"/>
          <w:szCs w:val="28"/>
        </w:rPr>
        <w:t>Основные направления развития муниципальных учреждений культуры на предстоящий год:</w:t>
      </w:r>
    </w:p>
    <w:p w:rsidR="00CF3F5C" w:rsidRPr="00011B1B" w:rsidRDefault="00CF3F5C" w:rsidP="00D14D1D">
      <w:pPr>
        <w:numPr>
          <w:ilvl w:val="0"/>
          <w:numId w:val="11"/>
        </w:numPr>
        <w:spacing w:after="0" w:line="240" w:lineRule="auto"/>
        <w:ind w:left="0" w:firstLine="709"/>
        <w:jc w:val="both"/>
        <w:rPr>
          <w:rFonts w:ascii="Times New Roman" w:hAnsi="Times New Roman"/>
          <w:sz w:val="28"/>
          <w:szCs w:val="28"/>
        </w:rPr>
      </w:pPr>
      <w:r w:rsidRPr="00011B1B">
        <w:rPr>
          <w:rFonts w:ascii="Times New Roman" w:hAnsi="Times New Roman"/>
          <w:sz w:val="28"/>
          <w:szCs w:val="28"/>
        </w:rPr>
        <w:t>усовершенствование методов работы, обновление сервисных услуг;</w:t>
      </w:r>
    </w:p>
    <w:p w:rsidR="00CF3F5C" w:rsidRPr="00011B1B" w:rsidRDefault="00CF3F5C" w:rsidP="00D14D1D">
      <w:pPr>
        <w:numPr>
          <w:ilvl w:val="0"/>
          <w:numId w:val="11"/>
        </w:numPr>
        <w:spacing w:after="0" w:line="240" w:lineRule="auto"/>
        <w:ind w:left="0" w:firstLine="709"/>
        <w:jc w:val="both"/>
        <w:rPr>
          <w:rFonts w:ascii="Times New Roman" w:hAnsi="Times New Roman"/>
          <w:sz w:val="28"/>
          <w:szCs w:val="28"/>
        </w:rPr>
      </w:pPr>
      <w:r w:rsidRPr="00011B1B">
        <w:rPr>
          <w:rFonts w:ascii="Times New Roman" w:hAnsi="Times New Roman"/>
          <w:sz w:val="28"/>
          <w:szCs w:val="28"/>
        </w:rPr>
        <w:t>повышение качества работы, внедрение инновационных форм работы;</w:t>
      </w:r>
    </w:p>
    <w:p w:rsidR="00CF3F5C" w:rsidRPr="00011B1B" w:rsidRDefault="00CF3F5C" w:rsidP="00D14D1D">
      <w:pPr>
        <w:numPr>
          <w:ilvl w:val="0"/>
          <w:numId w:val="11"/>
        </w:numPr>
        <w:spacing w:after="0" w:line="240" w:lineRule="auto"/>
        <w:ind w:left="0" w:firstLine="709"/>
        <w:jc w:val="both"/>
        <w:rPr>
          <w:rFonts w:ascii="Times New Roman" w:hAnsi="Times New Roman"/>
          <w:sz w:val="28"/>
          <w:szCs w:val="28"/>
        </w:rPr>
      </w:pPr>
      <w:r w:rsidRPr="00011B1B">
        <w:rPr>
          <w:rFonts w:ascii="Times New Roman" w:hAnsi="Times New Roman"/>
          <w:sz w:val="28"/>
          <w:szCs w:val="28"/>
        </w:rPr>
        <w:t>увеличение доли собственных доходов за счёт развития платных услуг и привлечения спонсорской помощи;</w:t>
      </w:r>
    </w:p>
    <w:p w:rsidR="00CF3F5C" w:rsidRPr="00011B1B" w:rsidRDefault="00CF3F5C" w:rsidP="00D14D1D">
      <w:pPr>
        <w:numPr>
          <w:ilvl w:val="0"/>
          <w:numId w:val="11"/>
        </w:numPr>
        <w:spacing w:after="0" w:line="240" w:lineRule="auto"/>
        <w:ind w:left="0" w:firstLine="709"/>
        <w:jc w:val="both"/>
        <w:rPr>
          <w:rFonts w:ascii="Times New Roman" w:hAnsi="Times New Roman"/>
          <w:sz w:val="28"/>
          <w:szCs w:val="28"/>
        </w:rPr>
      </w:pPr>
      <w:r w:rsidRPr="00011B1B">
        <w:rPr>
          <w:rFonts w:ascii="Times New Roman" w:hAnsi="Times New Roman"/>
          <w:sz w:val="28"/>
          <w:szCs w:val="28"/>
        </w:rPr>
        <w:t xml:space="preserve">повышение профессионального мастерства работников культуры; </w:t>
      </w:r>
    </w:p>
    <w:p w:rsidR="00CF3F5C" w:rsidRPr="00011B1B" w:rsidRDefault="00CF3F5C" w:rsidP="00D14D1D">
      <w:pPr>
        <w:numPr>
          <w:ilvl w:val="0"/>
          <w:numId w:val="11"/>
        </w:numPr>
        <w:spacing w:after="0" w:line="240" w:lineRule="auto"/>
        <w:ind w:left="0" w:firstLine="709"/>
        <w:jc w:val="both"/>
        <w:rPr>
          <w:rFonts w:ascii="Times New Roman" w:hAnsi="Times New Roman"/>
          <w:sz w:val="28"/>
          <w:szCs w:val="28"/>
        </w:rPr>
      </w:pPr>
      <w:r w:rsidRPr="00011B1B">
        <w:rPr>
          <w:rFonts w:ascii="Times New Roman" w:hAnsi="Times New Roman"/>
          <w:sz w:val="28"/>
          <w:szCs w:val="28"/>
        </w:rPr>
        <w:t>укрепление и развитие материально-технической базы учреждений культуры.</w:t>
      </w:r>
    </w:p>
    <w:p w:rsidR="00CF3F5C" w:rsidRPr="00902B20" w:rsidRDefault="00CF3F5C" w:rsidP="00D14D1D">
      <w:pPr>
        <w:spacing w:after="0" w:line="240" w:lineRule="auto"/>
        <w:ind w:firstLine="709"/>
        <w:jc w:val="both"/>
        <w:rPr>
          <w:rFonts w:ascii="Times New Roman" w:hAnsi="Times New Roman"/>
          <w:sz w:val="28"/>
          <w:szCs w:val="28"/>
        </w:rPr>
      </w:pPr>
      <w:r w:rsidRPr="00902B20">
        <w:rPr>
          <w:rFonts w:ascii="Times New Roman" w:hAnsi="Times New Roman"/>
          <w:sz w:val="28"/>
          <w:szCs w:val="28"/>
        </w:rPr>
        <w:t>201</w:t>
      </w:r>
      <w:r w:rsidR="001E4C29" w:rsidRPr="00902B20">
        <w:rPr>
          <w:rFonts w:ascii="Times New Roman" w:hAnsi="Times New Roman"/>
          <w:sz w:val="28"/>
          <w:szCs w:val="28"/>
        </w:rPr>
        <w:t>9</w:t>
      </w:r>
      <w:r w:rsidRPr="00902B20">
        <w:rPr>
          <w:rFonts w:ascii="Times New Roman" w:hAnsi="Times New Roman"/>
          <w:sz w:val="28"/>
          <w:szCs w:val="28"/>
        </w:rPr>
        <w:t xml:space="preserve"> год в муниципальном районе Стерлитамакский район прошел плодотворно и был насыщен творческими событиями. Отдел культуры </w:t>
      </w:r>
      <w:proofErr w:type="gramStart"/>
      <w:r w:rsidRPr="00902B20">
        <w:rPr>
          <w:rFonts w:ascii="Times New Roman" w:hAnsi="Times New Roman"/>
          <w:sz w:val="28"/>
          <w:szCs w:val="28"/>
        </w:rPr>
        <w:t>в выполнил</w:t>
      </w:r>
      <w:proofErr w:type="gramEnd"/>
      <w:r w:rsidRPr="00902B20">
        <w:rPr>
          <w:rFonts w:ascii="Times New Roman" w:hAnsi="Times New Roman"/>
          <w:sz w:val="28"/>
          <w:szCs w:val="28"/>
        </w:rPr>
        <w:t xml:space="preserve"> задачи, поставленные </w:t>
      </w:r>
      <w:r w:rsidR="002E536A" w:rsidRPr="00902B20">
        <w:rPr>
          <w:rFonts w:ascii="Times New Roman" w:hAnsi="Times New Roman"/>
          <w:sz w:val="28"/>
          <w:szCs w:val="28"/>
        </w:rPr>
        <w:t xml:space="preserve">перед ним </w:t>
      </w:r>
      <w:r w:rsidRPr="00902B20">
        <w:rPr>
          <w:rFonts w:ascii="Times New Roman" w:hAnsi="Times New Roman"/>
          <w:sz w:val="28"/>
          <w:szCs w:val="28"/>
        </w:rPr>
        <w:t xml:space="preserve">в начале года, благодаря поддержке </w:t>
      </w:r>
      <w:r w:rsidR="002E536A" w:rsidRPr="00902B20">
        <w:rPr>
          <w:rFonts w:ascii="Times New Roman" w:hAnsi="Times New Roman"/>
          <w:sz w:val="28"/>
          <w:szCs w:val="28"/>
        </w:rPr>
        <w:t xml:space="preserve">Администрации </w:t>
      </w:r>
      <w:r w:rsidRPr="00902B20">
        <w:rPr>
          <w:rFonts w:ascii="Times New Roman" w:hAnsi="Times New Roman"/>
          <w:sz w:val="28"/>
          <w:szCs w:val="28"/>
        </w:rPr>
        <w:t>муниципального района Стерлитамакский район Р</w:t>
      </w:r>
      <w:r w:rsidR="002E536A" w:rsidRPr="00902B20">
        <w:rPr>
          <w:rFonts w:ascii="Times New Roman" w:hAnsi="Times New Roman"/>
          <w:sz w:val="28"/>
          <w:szCs w:val="28"/>
        </w:rPr>
        <w:t xml:space="preserve">еспублики </w:t>
      </w:r>
      <w:r w:rsidRPr="00902B20">
        <w:rPr>
          <w:rFonts w:ascii="Times New Roman" w:hAnsi="Times New Roman"/>
          <w:sz w:val="28"/>
          <w:szCs w:val="28"/>
        </w:rPr>
        <w:t>Б</w:t>
      </w:r>
      <w:r w:rsidR="002E536A" w:rsidRPr="00902B20">
        <w:rPr>
          <w:rFonts w:ascii="Times New Roman" w:hAnsi="Times New Roman"/>
          <w:sz w:val="28"/>
          <w:szCs w:val="28"/>
        </w:rPr>
        <w:t>ашкортостан</w:t>
      </w:r>
      <w:r w:rsidRPr="00902B20">
        <w:rPr>
          <w:rFonts w:ascii="Times New Roman" w:hAnsi="Times New Roman"/>
          <w:sz w:val="28"/>
          <w:szCs w:val="28"/>
        </w:rPr>
        <w:t>.</w:t>
      </w:r>
    </w:p>
    <w:p w:rsidR="00EF40C0" w:rsidRPr="00902B20" w:rsidRDefault="00CF3F5C" w:rsidP="00D14D1D">
      <w:pPr>
        <w:spacing w:after="0" w:line="240" w:lineRule="auto"/>
        <w:ind w:firstLine="709"/>
        <w:jc w:val="both"/>
        <w:rPr>
          <w:rFonts w:ascii="Times New Roman" w:hAnsi="Times New Roman"/>
          <w:sz w:val="28"/>
          <w:szCs w:val="28"/>
        </w:rPr>
      </w:pPr>
      <w:r w:rsidRPr="00902B20">
        <w:rPr>
          <w:rFonts w:ascii="Times New Roman" w:hAnsi="Times New Roman"/>
          <w:sz w:val="28"/>
          <w:szCs w:val="28"/>
        </w:rPr>
        <w:t>В новом 20</w:t>
      </w:r>
      <w:r w:rsidR="00400588" w:rsidRPr="00902B20">
        <w:rPr>
          <w:rFonts w:ascii="Times New Roman" w:hAnsi="Times New Roman"/>
          <w:sz w:val="28"/>
          <w:szCs w:val="28"/>
        </w:rPr>
        <w:t>20</w:t>
      </w:r>
      <w:r w:rsidRPr="00902B20">
        <w:rPr>
          <w:rFonts w:ascii="Times New Roman" w:hAnsi="Times New Roman"/>
          <w:sz w:val="28"/>
          <w:szCs w:val="28"/>
        </w:rPr>
        <w:t xml:space="preserve"> году необходимо совершенствовать инновационные подходы к организации и проведению мероприятий в СДК и СК, активнее вовлекать в эту деятельность детей и молодежь. Необходимо усилить работу по проведению мероприятий, направленных по укреплению социального статуса семьи и семейных ценностей. Современная политическая обстановка в мире, рост терроризма повышает осознание значимости культурно-досуговой деятельности в патриотическом и духовном воспитании всех категорий населения, что, в свою очередь, позволит достичь успешности и результативности.</w:t>
      </w:r>
      <w:r w:rsidR="00EF40C0" w:rsidRPr="00902B20">
        <w:rPr>
          <w:rFonts w:ascii="Times New Roman" w:eastAsia="Times New Roman" w:hAnsi="Times New Roman"/>
          <w:sz w:val="28"/>
          <w:szCs w:val="28"/>
        </w:rPr>
        <w:t> </w:t>
      </w:r>
    </w:p>
    <w:p w:rsidR="00774BB3" w:rsidRPr="00902B20" w:rsidRDefault="00774BB3" w:rsidP="00D14D1D">
      <w:pPr>
        <w:pStyle w:val="21"/>
        <w:tabs>
          <w:tab w:val="left" w:pos="540"/>
        </w:tabs>
        <w:spacing w:line="240" w:lineRule="auto"/>
        <w:ind w:firstLine="709"/>
        <w:jc w:val="both"/>
        <w:rPr>
          <w:rFonts w:ascii="Times New Roman" w:hAnsi="Times New Roman" w:cs="Times New Roman"/>
          <w:color w:val="auto"/>
          <w:sz w:val="28"/>
          <w:szCs w:val="28"/>
        </w:rPr>
      </w:pPr>
    </w:p>
    <w:p w:rsidR="004645C7" w:rsidRDefault="004645C7" w:rsidP="00F15C1D">
      <w:pPr>
        <w:pStyle w:val="21"/>
        <w:tabs>
          <w:tab w:val="left" w:pos="540"/>
        </w:tabs>
        <w:spacing w:line="240" w:lineRule="auto"/>
        <w:jc w:val="both"/>
        <w:rPr>
          <w:rFonts w:ascii="Times New Roman" w:hAnsi="Times New Roman" w:cs="Times New Roman"/>
          <w:color w:val="FF0000"/>
          <w:sz w:val="28"/>
          <w:szCs w:val="28"/>
        </w:rPr>
      </w:pPr>
    </w:p>
    <w:p w:rsidR="004645C7" w:rsidRDefault="004645C7" w:rsidP="00D14D1D">
      <w:pPr>
        <w:pStyle w:val="21"/>
        <w:tabs>
          <w:tab w:val="left" w:pos="540"/>
        </w:tabs>
        <w:spacing w:line="240" w:lineRule="auto"/>
        <w:ind w:firstLine="709"/>
        <w:jc w:val="both"/>
        <w:rPr>
          <w:rFonts w:ascii="Times New Roman" w:hAnsi="Times New Roman" w:cs="Times New Roman"/>
          <w:color w:val="FF0000"/>
          <w:sz w:val="28"/>
          <w:szCs w:val="28"/>
        </w:rPr>
      </w:pPr>
    </w:p>
    <w:p w:rsidR="004645C7" w:rsidRPr="004645C7" w:rsidRDefault="004645C7" w:rsidP="00902B20">
      <w:pPr>
        <w:pStyle w:val="21"/>
        <w:tabs>
          <w:tab w:val="left" w:pos="540"/>
        </w:tabs>
        <w:spacing w:line="240" w:lineRule="auto"/>
        <w:jc w:val="both"/>
        <w:rPr>
          <w:rFonts w:ascii="Times New Roman" w:hAnsi="Times New Roman" w:cs="Times New Roman"/>
          <w:color w:val="00B0F0"/>
          <w:sz w:val="28"/>
          <w:szCs w:val="28"/>
        </w:rPr>
      </w:pPr>
    </w:p>
    <w:sectPr w:rsidR="004645C7" w:rsidRPr="004645C7" w:rsidSect="00F51BCA">
      <w:pgSz w:w="11906" w:h="16838"/>
      <w:pgMar w:top="567"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7"/>
      </v:shape>
    </w:pict>
  </w:numPicBullet>
  <w:abstractNum w:abstractNumId="0">
    <w:nsid w:val="0E4F1B7F"/>
    <w:multiLevelType w:val="hybridMultilevel"/>
    <w:tmpl w:val="D8E44DD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023FD5"/>
    <w:multiLevelType w:val="hybridMultilevel"/>
    <w:tmpl w:val="C9BCC02C"/>
    <w:lvl w:ilvl="0" w:tplc="93CA3D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B81188"/>
    <w:multiLevelType w:val="hybridMultilevel"/>
    <w:tmpl w:val="92E4D538"/>
    <w:lvl w:ilvl="0" w:tplc="04190001">
      <w:start w:val="1"/>
      <w:numFmt w:val="bullet"/>
      <w:lvlText w:val=""/>
      <w:lvlJc w:val="left"/>
      <w:pPr>
        <w:tabs>
          <w:tab w:val="num" w:pos="810"/>
        </w:tabs>
        <w:ind w:left="810" w:hanging="360"/>
      </w:pPr>
      <w:rPr>
        <w:rFonts w:ascii="Symbol" w:hAnsi="Symbol" w:cs="Symbol" w:hint="default"/>
      </w:rPr>
    </w:lvl>
    <w:lvl w:ilvl="1" w:tplc="04190003">
      <w:start w:val="1"/>
      <w:numFmt w:val="bullet"/>
      <w:lvlText w:val="o"/>
      <w:lvlJc w:val="left"/>
      <w:pPr>
        <w:tabs>
          <w:tab w:val="num" w:pos="1530"/>
        </w:tabs>
        <w:ind w:left="1530" w:hanging="360"/>
      </w:pPr>
      <w:rPr>
        <w:rFonts w:ascii="Courier New" w:hAnsi="Courier New" w:cs="Courier New" w:hint="default"/>
      </w:rPr>
    </w:lvl>
    <w:lvl w:ilvl="2" w:tplc="04190005">
      <w:start w:val="1"/>
      <w:numFmt w:val="bullet"/>
      <w:lvlText w:val=""/>
      <w:lvlJc w:val="left"/>
      <w:pPr>
        <w:tabs>
          <w:tab w:val="num" w:pos="2250"/>
        </w:tabs>
        <w:ind w:left="2250" w:hanging="360"/>
      </w:pPr>
      <w:rPr>
        <w:rFonts w:ascii="Wingdings" w:hAnsi="Wingdings" w:cs="Wingdings" w:hint="default"/>
      </w:rPr>
    </w:lvl>
    <w:lvl w:ilvl="3" w:tplc="04190001">
      <w:start w:val="1"/>
      <w:numFmt w:val="bullet"/>
      <w:lvlText w:val=""/>
      <w:lvlJc w:val="left"/>
      <w:pPr>
        <w:tabs>
          <w:tab w:val="num" w:pos="2970"/>
        </w:tabs>
        <w:ind w:left="2970" w:hanging="360"/>
      </w:pPr>
      <w:rPr>
        <w:rFonts w:ascii="Symbol" w:hAnsi="Symbol" w:cs="Symbol" w:hint="default"/>
      </w:rPr>
    </w:lvl>
    <w:lvl w:ilvl="4" w:tplc="04190003">
      <w:start w:val="1"/>
      <w:numFmt w:val="bullet"/>
      <w:lvlText w:val="o"/>
      <w:lvlJc w:val="left"/>
      <w:pPr>
        <w:tabs>
          <w:tab w:val="num" w:pos="3690"/>
        </w:tabs>
        <w:ind w:left="3690" w:hanging="360"/>
      </w:pPr>
      <w:rPr>
        <w:rFonts w:ascii="Courier New" w:hAnsi="Courier New" w:cs="Courier New" w:hint="default"/>
      </w:rPr>
    </w:lvl>
    <w:lvl w:ilvl="5" w:tplc="04190005">
      <w:start w:val="1"/>
      <w:numFmt w:val="bullet"/>
      <w:lvlText w:val=""/>
      <w:lvlJc w:val="left"/>
      <w:pPr>
        <w:tabs>
          <w:tab w:val="num" w:pos="4410"/>
        </w:tabs>
        <w:ind w:left="4410" w:hanging="360"/>
      </w:pPr>
      <w:rPr>
        <w:rFonts w:ascii="Wingdings" w:hAnsi="Wingdings" w:cs="Wingdings" w:hint="default"/>
      </w:rPr>
    </w:lvl>
    <w:lvl w:ilvl="6" w:tplc="04190001">
      <w:start w:val="1"/>
      <w:numFmt w:val="bullet"/>
      <w:lvlText w:val=""/>
      <w:lvlJc w:val="left"/>
      <w:pPr>
        <w:tabs>
          <w:tab w:val="num" w:pos="5130"/>
        </w:tabs>
        <w:ind w:left="5130" w:hanging="360"/>
      </w:pPr>
      <w:rPr>
        <w:rFonts w:ascii="Symbol" w:hAnsi="Symbol" w:cs="Symbol" w:hint="default"/>
      </w:rPr>
    </w:lvl>
    <w:lvl w:ilvl="7" w:tplc="04190003">
      <w:start w:val="1"/>
      <w:numFmt w:val="bullet"/>
      <w:lvlText w:val="o"/>
      <w:lvlJc w:val="left"/>
      <w:pPr>
        <w:tabs>
          <w:tab w:val="num" w:pos="5850"/>
        </w:tabs>
        <w:ind w:left="5850" w:hanging="360"/>
      </w:pPr>
      <w:rPr>
        <w:rFonts w:ascii="Courier New" w:hAnsi="Courier New" w:cs="Courier New" w:hint="default"/>
      </w:rPr>
    </w:lvl>
    <w:lvl w:ilvl="8" w:tplc="04190005">
      <w:start w:val="1"/>
      <w:numFmt w:val="bullet"/>
      <w:lvlText w:val=""/>
      <w:lvlJc w:val="left"/>
      <w:pPr>
        <w:tabs>
          <w:tab w:val="num" w:pos="6570"/>
        </w:tabs>
        <w:ind w:left="6570" w:hanging="360"/>
      </w:pPr>
      <w:rPr>
        <w:rFonts w:ascii="Wingdings" w:hAnsi="Wingdings" w:cs="Wingdings" w:hint="default"/>
      </w:rPr>
    </w:lvl>
  </w:abstractNum>
  <w:abstractNum w:abstractNumId="3">
    <w:nsid w:val="27A53024"/>
    <w:multiLevelType w:val="hybridMultilevel"/>
    <w:tmpl w:val="05F4C95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6519FF"/>
    <w:multiLevelType w:val="hybridMultilevel"/>
    <w:tmpl w:val="6CE867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66082F"/>
    <w:multiLevelType w:val="hybridMultilevel"/>
    <w:tmpl w:val="9E3ABC4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7C254FC"/>
    <w:multiLevelType w:val="hybridMultilevel"/>
    <w:tmpl w:val="AFEED73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F306B6"/>
    <w:multiLevelType w:val="hybridMultilevel"/>
    <w:tmpl w:val="F9FE3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B27FBD"/>
    <w:multiLevelType w:val="hybridMultilevel"/>
    <w:tmpl w:val="93CEF1FC"/>
    <w:lvl w:ilvl="0" w:tplc="3BC8CC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BC06DE3"/>
    <w:multiLevelType w:val="hybridMultilevel"/>
    <w:tmpl w:val="8568720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761E1A"/>
    <w:multiLevelType w:val="hybridMultilevel"/>
    <w:tmpl w:val="E19483F4"/>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47722C6"/>
    <w:multiLevelType w:val="hybridMultilevel"/>
    <w:tmpl w:val="6CA2DDE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3DE7823"/>
    <w:multiLevelType w:val="hybridMultilevel"/>
    <w:tmpl w:val="0CE861B6"/>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52F1B32"/>
    <w:multiLevelType w:val="hybridMultilevel"/>
    <w:tmpl w:val="13E24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F333F6"/>
    <w:multiLevelType w:val="hybridMultilevel"/>
    <w:tmpl w:val="DC8EE502"/>
    <w:lvl w:ilvl="0" w:tplc="04190007">
      <w:start w:val="1"/>
      <w:numFmt w:val="bullet"/>
      <w:lvlText w:val=""/>
      <w:lvlPicBulletId w:val="0"/>
      <w:lvlJc w:val="left"/>
      <w:pPr>
        <w:ind w:left="360" w:hanging="360"/>
      </w:pPr>
      <w:rPr>
        <w:rFonts w:ascii="Symbol" w:hAnsi="Symbol" w:hint="default"/>
      </w:rPr>
    </w:lvl>
    <w:lvl w:ilvl="1" w:tplc="136EAC60">
      <w:numFmt w:val="bullet"/>
      <w:lvlText w:val="-"/>
      <w:lvlJc w:val="left"/>
      <w:pPr>
        <w:ind w:left="1080" w:hanging="360"/>
      </w:pPr>
      <w:rPr>
        <w:rFonts w:ascii="Times New Roman" w:eastAsia="Times New Roman" w:hAnsi="Times New Roman" w:cs="Times New Roman" w:hint="default"/>
        <w:color w:val="auto"/>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E1D1D71"/>
    <w:multiLevelType w:val="hybridMultilevel"/>
    <w:tmpl w:val="59DA5B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F974A36"/>
    <w:multiLevelType w:val="hybridMultilevel"/>
    <w:tmpl w:val="8A2A0A86"/>
    <w:lvl w:ilvl="0" w:tplc="1E6ECFE4">
      <w:start w:val="1"/>
      <w:numFmt w:val="decimal"/>
      <w:lvlText w:val="%1."/>
      <w:lvlJc w:val="left"/>
      <w:pPr>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281143D"/>
    <w:multiLevelType w:val="hybridMultilevel"/>
    <w:tmpl w:val="258A8B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DE08AC"/>
    <w:multiLevelType w:val="hybridMultilevel"/>
    <w:tmpl w:val="93CEF1FC"/>
    <w:lvl w:ilvl="0" w:tplc="3BC8CC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767A74BC"/>
    <w:multiLevelType w:val="hybridMultilevel"/>
    <w:tmpl w:val="2848AF8E"/>
    <w:lvl w:ilvl="0" w:tplc="2B5601B8">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9E931B6"/>
    <w:multiLevelType w:val="hybridMultilevel"/>
    <w:tmpl w:val="7932F9E2"/>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C286DD8"/>
    <w:multiLevelType w:val="hybridMultilevel"/>
    <w:tmpl w:val="6DB8C4F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D409E8"/>
    <w:multiLevelType w:val="hybridMultilevel"/>
    <w:tmpl w:val="59C8C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1"/>
  </w:num>
  <w:num w:numId="12">
    <w:abstractNumId w:val="22"/>
  </w:num>
  <w:num w:numId="13">
    <w:abstractNumId w:val="10"/>
  </w:num>
  <w:num w:numId="14">
    <w:abstractNumId w:val="0"/>
  </w:num>
  <w:num w:numId="15">
    <w:abstractNumId w:val="20"/>
  </w:num>
  <w:num w:numId="16">
    <w:abstractNumId w:val="12"/>
  </w:num>
  <w:num w:numId="17">
    <w:abstractNumId w:val="14"/>
  </w:num>
  <w:num w:numId="18">
    <w:abstractNumId w:val="17"/>
  </w:num>
  <w:num w:numId="19">
    <w:abstractNumId w:val="4"/>
  </w:num>
  <w:num w:numId="20">
    <w:abstractNumId w:val="9"/>
  </w:num>
  <w:num w:numId="21">
    <w:abstractNumId w:val="1"/>
  </w:num>
  <w:num w:numId="22">
    <w:abstractNumId w:val="7"/>
  </w:num>
  <w:num w:numId="23">
    <w:abstractNumId w:val="19"/>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B4"/>
    <w:rsid w:val="00011B1B"/>
    <w:rsid w:val="00023C1E"/>
    <w:rsid w:val="000253FA"/>
    <w:rsid w:val="000342AF"/>
    <w:rsid w:val="00034E24"/>
    <w:rsid w:val="000475A0"/>
    <w:rsid w:val="00050E2F"/>
    <w:rsid w:val="00057B0B"/>
    <w:rsid w:val="00071D48"/>
    <w:rsid w:val="00090D7A"/>
    <w:rsid w:val="00092C5F"/>
    <w:rsid w:val="000B6C72"/>
    <w:rsid w:val="000D47C0"/>
    <w:rsid w:val="000D5A35"/>
    <w:rsid w:val="000E2CDE"/>
    <w:rsid w:val="00110756"/>
    <w:rsid w:val="00110C84"/>
    <w:rsid w:val="00111E5F"/>
    <w:rsid w:val="00122AFC"/>
    <w:rsid w:val="00124B17"/>
    <w:rsid w:val="001261FC"/>
    <w:rsid w:val="00126C94"/>
    <w:rsid w:val="0012714F"/>
    <w:rsid w:val="00137A97"/>
    <w:rsid w:val="00142D8A"/>
    <w:rsid w:val="0016270B"/>
    <w:rsid w:val="001740D7"/>
    <w:rsid w:val="00175C4D"/>
    <w:rsid w:val="001B1004"/>
    <w:rsid w:val="001D7C6A"/>
    <w:rsid w:val="001E4C29"/>
    <w:rsid w:val="001F74C4"/>
    <w:rsid w:val="0020702C"/>
    <w:rsid w:val="002170BF"/>
    <w:rsid w:val="00231EA7"/>
    <w:rsid w:val="0023649D"/>
    <w:rsid w:val="00256A6C"/>
    <w:rsid w:val="00283536"/>
    <w:rsid w:val="00283AFD"/>
    <w:rsid w:val="002B46D9"/>
    <w:rsid w:val="002B47F2"/>
    <w:rsid w:val="002D2F72"/>
    <w:rsid w:val="002D578E"/>
    <w:rsid w:val="002E536A"/>
    <w:rsid w:val="002F0918"/>
    <w:rsid w:val="002F33B7"/>
    <w:rsid w:val="002F368B"/>
    <w:rsid w:val="00301C54"/>
    <w:rsid w:val="00305AF8"/>
    <w:rsid w:val="003420A7"/>
    <w:rsid w:val="00344CA8"/>
    <w:rsid w:val="00350BBE"/>
    <w:rsid w:val="00371FF5"/>
    <w:rsid w:val="003B08C4"/>
    <w:rsid w:val="003C077C"/>
    <w:rsid w:val="003C188E"/>
    <w:rsid w:val="003C47E3"/>
    <w:rsid w:val="003D0BB9"/>
    <w:rsid w:val="003D2BB5"/>
    <w:rsid w:val="003D7FBC"/>
    <w:rsid w:val="00400588"/>
    <w:rsid w:val="00410925"/>
    <w:rsid w:val="00421553"/>
    <w:rsid w:val="00424456"/>
    <w:rsid w:val="00454E47"/>
    <w:rsid w:val="004645C7"/>
    <w:rsid w:val="00490F28"/>
    <w:rsid w:val="004B6FD4"/>
    <w:rsid w:val="004B7F07"/>
    <w:rsid w:val="004D0B7E"/>
    <w:rsid w:val="004D6CDD"/>
    <w:rsid w:val="005022E9"/>
    <w:rsid w:val="00504DFB"/>
    <w:rsid w:val="00512589"/>
    <w:rsid w:val="0051616F"/>
    <w:rsid w:val="00560A5E"/>
    <w:rsid w:val="00575CCA"/>
    <w:rsid w:val="00576084"/>
    <w:rsid w:val="005C0544"/>
    <w:rsid w:val="005C5CCF"/>
    <w:rsid w:val="005D0209"/>
    <w:rsid w:val="005D2428"/>
    <w:rsid w:val="005D7B2A"/>
    <w:rsid w:val="005E7AC5"/>
    <w:rsid w:val="005F3A93"/>
    <w:rsid w:val="00604B73"/>
    <w:rsid w:val="00636406"/>
    <w:rsid w:val="00650EF5"/>
    <w:rsid w:val="00671638"/>
    <w:rsid w:val="006B1173"/>
    <w:rsid w:val="006D4BEE"/>
    <w:rsid w:val="006F257B"/>
    <w:rsid w:val="006F536F"/>
    <w:rsid w:val="007328DE"/>
    <w:rsid w:val="00733946"/>
    <w:rsid w:val="007353F3"/>
    <w:rsid w:val="0076172B"/>
    <w:rsid w:val="00771892"/>
    <w:rsid w:val="00774BB3"/>
    <w:rsid w:val="007A1A54"/>
    <w:rsid w:val="007D5723"/>
    <w:rsid w:val="007D79DF"/>
    <w:rsid w:val="007E2B6F"/>
    <w:rsid w:val="00827060"/>
    <w:rsid w:val="00844A3D"/>
    <w:rsid w:val="0086419F"/>
    <w:rsid w:val="00866967"/>
    <w:rsid w:val="0087289E"/>
    <w:rsid w:val="008B58A7"/>
    <w:rsid w:val="008D2143"/>
    <w:rsid w:val="008D2CAC"/>
    <w:rsid w:val="00902B20"/>
    <w:rsid w:val="0091152F"/>
    <w:rsid w:val="0094481C"/>
    <w:rsid w:val="009543B2"/>
    <w:rsid w:val="009574B7"/>
    <w:rsid w:val="00961A0C"/>
    <w:rsid w:val="00965AD2"/>
    <w:rsid w:val="00990BCE"/>
    <w:rsid w:val="009D079E"/>
    <w:rsid w:val="009D2D4D"/>
    <w:rsid w:val="009D532F"/>
    <w:rsid w:val="009E3E1C"/>
    <w:rsid w:val="00A22550"/>
    <w:rsid w:val="00A3057D"/>
    <w:rsid w:val="00A7116F"/>
    <w:rsid w:val="00A76040"/>
    <w:rsid w:val="00A77547"/>
    <w:rsid w:val="00A869BD"/>
    <w:rsid w:val="00A94111"/>
    <w:rsid w:val="00A97033"/>
    <w:rsid w:val="00AB06C2"/>
    <w:rsid w:val="00AC48BE"/>
    <w:rsid w:val="00AE3204"/>
    <w:rsid w:val="00AF47C4"/>
    <w:rsid w:val="00B00DD8"/>
    <w:rsid w:val="00B112F1"/>
    <w:rsid w:val="00B368B9"/>
    <w:rsid w:val="00B43196"/>
    <w:rsid w:val="00B72497"/>
    <w:rsid w:val="00B76AF8"/>
    <w:rsid w:val="00B91C91"/>
    <w:rsid w:val="00BA4255"/>
    <w:rsid w:val="00BA7F4C"/>
    <w:rsid w:val="00BC18FC"/>
    <w:rsid w:val="00BC36F0"/>
    <w:rsid w:val="00BD1AF4"/>
    <w:rsid w:val="00C041E4"/>
    <w:rsid w:val="00C1539F"/>
    <w:rsid w:val="00C16AB0"/>
    <w:rsid w:val="00C36BEB"/>
    <w:rsid w:val="00C4125F"/>
    <w:rsid w:val="00C51759"/>
    <w:rsid w:val="00C73BC1"/>
    <w:rsid w:val="00C903B4"/>
    <w:rsid w:val="00CB0E23"/>
    <w:rsid w:val="00CD403D"/>
    <w:rsid w:val="00CE0220"/>
    <w:rsid w:val="00CE1187"/>
    <w:rsid w:val="00CF3F5C"/>
    <w:rsid w:val="00CF7313"/>
    <w:rsid w:val="00D14D1D"/>
    <w:rsid w:val="00D233F5"/>
    <w:rsid w:val="00D43BB2"/>
    <w:rsid w:val="00D44CC5"/>
    <w:rsid w:val="00D46578"/>
    <w:rsid w:val="00D55B85"/>
    <w:rsid w:val="00D82800"/>
    <w:rsid w:val="00DB0D74"/>
    <w:rsid w:val="00DB33E4"/>
    <w:rsid w:val="00DC38A1"/>
    <w:rsid w:val="00DD5058"/>
    <w:rsid w:val="00E0690E"/>
    <w:rsid w:val="00E13024"/>
    <w:rsid w:val="00E2128B"/>
    <w:rsid w:val="00E25AC7"/>
    <w:rsid w:val="00E43B22"/>
    <w:rsid w:val="00E77ABE"/>
    <w:rsid w:val="00E96711"/>
    <w:rsid w:val="00EB47ED"/>
    <w:rsid w:val="00EB5B06"/>
    <w:rsid w:val="00ED1A69"/>
    <w:rsid w:val="00ED1BB0"/>
    <w:rsid w:val="00ED6436"/>
    <w:rsid w:val="00EE586E"/>
    <w:rsid w:val="00EF40C0"/>
    <w:rsid w:val="00F061DE"/>
    <w:rsid w:val="00F10D89"/>
    <w:rsid w:val="00F15C1D"/>
    <w:rsid w:val="00F32CFD"/>
    <w:rsid w:val="00F51BCA"/>
    <w:rsid w:val="00F52F0D"/>
    <w:rsid w:val="00F53F7B"/>
    <w:rsid w:val="00F62B94"/>
    <w:rsid w:val="00F73A7A"/>
    <w:rsid w:val="00F762DB"/>
    <w:rsid w:val="00F93E71"/>
    <w:rsid w:val="00FA1F42"/>
    <w:rsid w:val="00FE11EA"/>
    <w:rsid w:val="00FF7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3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3B4"/>
    <w:pPr>
      <w:spacing w:after="210" w:line="240" w:lineRule="auto"/>
    </w:pPr>
    <w:rPr>
      <w:rFonts w:ascii="Times New Roman" w:eastAsia="Times New Roman" w:hAnsi="Times New Roman"/>
      <w:sz w:val="24"/>
      <w:szCs w:val="24"/>
      <w:lang w:eastAsia="ru-RU"/>
    </w:rPr>
  </w:style>
  <w:style w:type="paragraph" w:styleId="a4">
    <w:name w:val="Body Text"/>
    <w:basedOn w:val="a"/>
    <w:link w:val="a5"/>
    <w:uiPriority w:val="99"/>
    <w:semiHidden/>
    <w:unhideWhenUsed/>
    <w:rsid w:val="00C903B4"/>
    <w:pPr>
      <w:spacing w:after="120"/>
    </w:pPr>
    <w:rPr>
      <w:sz w:val="20"/>
      <w:szCs w:val="20"/>
    </w:rPr>
  </w:style>
  <w:style w:type="character" w:customStyle="1" w:styleId="a5">
    <w:name w:val="Основной текст Знак"/>
    <w:basedOn w:val="a0"/>
    <w:link w:val="a4"/>
    <w:uiPriority w:val="99"/>
    <w:semiHidden/>
    <w:rsid w:val="00C903B4"/>
    <w:rPr>
      <w:rFonts w:ascii="Calibri" w:eastAsia="Calibri" w:hAnsi="Calibri" w:cs="Times New Roman"/>
      <w:sz w:val="20"/>
      <w:szCs w:val="20"/>
    </w:rPr>
  </w:style>
  <w:style w:type="paragraph" w:customStyle="1" w:styleId="Default">
    <w:name w:val="Default"/>
    <w:rsid w:val="00C903B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
    <w:name w:val="Body Text Indent 2"/>
    <w:basedOn w:val="a"/>
    <w:link w:val="20"/>
    <w:uiPriority w:val="99"/>
    <w:semiHidden/>
    <w:unhideWhenUsed/>
    <w:rsid w:val="00C903B4"/>
    <w:pPr>
      <w:spacing w:after="120" w:line="480" w:lineRule="auto"/>
      <w:ind w:left="283"/>
    </w:pPr>
  </w:style>
  <w:style w:type="character" w:customStyle="1" w:styleId="20">
    <w:name w:val="Основной текст с отступом 2 Знак"/>
    <w:basedOn w:val="a0"/>
    <w:link w:val="2"/>
    <w:uiPriority w:val="99"/>
    <w:semiHidden/>
    <w:rsid w:val="00C903B4"/>
    <w:rPr>
      <w:rFonts w:ascii="Calibri" w:eastAsia="Calibri" w:hAnsi="Calibri" w:cs="Times New Roman"/>
    </w:rPr>
  </w:style>
  <w:style w:type="character" w:customStyle="1" w:styleId="FontStyle26">
    <w:name w:val="Font Style26"/>
    <w:basedOn w:val="a0"/>
    <w:uiPriority w:val="99"/>
    <w:rsid w:val="00C903B4"/>
    <w:rPr>
      <w:rFonts w:ascii="Times New Roman" w:hAnsi="Times New Roman" w:cs="Times New Roman"/>
      <w:sz w:val="22"/>
      <w:szCs w:val="22"/>
    </w:rPr>
  </w:style>
  <w:style w:type="paragraph" w:customStyle="1" w:styleId="Style10">
    <w:name w:val="Style10"/>
    <w:basedOn w:val="a"/>
    <w:uiPriority w:val="99"/>
    <w:rsid w:val="00C903B4"/>
    <w:pPr>
      <w:widowControl w:val="0"/>
      <w:autoSpaceDE w:val="0"/>
      <w:autoSpaceDN w:val="0"/>
      <w:adjustRightInd w:val="0"/>
      <w:spacing w:after="0" w:line="276" w:lineRule="exact"/>
      <w:ind w:hanging="917"/>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BA42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4255"/>
    <w:rPr>
      <w:rFonts w:ascii="Tahoma" w:eastAsia="Calibri" w:hAnsi="Tahoma" w:cs="Tahoma"/>
      <w:sz w:val="16"/>
      <w:szCs w:val="16"/>
    </w:rPr>
  </w:style>
  <w:style w:type="paragraph" w:customStyle="1" w:styleId="21">
    <w:name w:val="Обычный2"/>
    <w:rsid w:val="00C73BC1"/>
    <w:pPr>
      <w:spacing w:after="0"/>
    </w:pPr>
    <w:rPr>
      <w:rFonts w:ascii="Arial" w:eastAsia="Times New Roman" w:hAnsi="Arial" w:cs="Arial"/>
      <w:color w:val="000000"/>
      <w:lang w:eastAsia="ru-RU"/>
    </w:rPr>
  </w:style>
  <w:style w:type="paragraph" w:styleId="a8">
    <w:name w:val="List Paragraph"/>
    <w:basedOn w:val="a"/>
    <w:uiPriority w:val="34"/>
    <w:qFormat/>
    <w:rsid w:val="00C73BC1"/>
    <w:pPr>
      <w:ind w:left="720"/>
      <w:contextualSpacing/>
    </w:pPr>
  </w:style>
  <w:style w:type="paragraph" w:customStyle="1" w:styleId="western">
    <w:name w:val="western"/>
    <w:basedOn w:val="a"/>
    <w:uiPriority w:val="99"/>
    <w:rsid w:val="00C73B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bullet2gif">
    <w:name w:val="westernbullet2.gif"/>
    <w:basedOn w:val="a"/>
    <w:uiPriority w:val="99"/>
    <w:rsid w:val="00C73BC1"/>
    <w:pPr>
      <w:spacing w:after="210"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44A3D"/>
  </w:style>
  <w:style w:type="character" w:styleId="a9">
    <w:name w:val="Hyperlink"/>
    <w:uiPriority w:val="99"/>
    <w:semiHidden/>
    <w:unhideWhenUsed/>
    <w:rsid w:val="00283AFD"/>
    <w:rPr>
      <w:rFonts w:ascii="Times New Roman" w:hAnsi="Times New Roman" w:cs="Times New Roman" w:hint="default"/>
      <w:color w:val="0000FF"/>
      <w:u w:val="single"/>
    </w:rPr>
  </w:style>
  <w:style w:type="table" w:styleId="aa">
    <w:name w:val="Table Grid"/>
    <w:basedOn w:val="a1"/>
    <w:uiPriority w:val="39"/>
    <w:rsid w:val="00F93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rsid w:val="00ED1A69"/>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3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3B4"/>
    <w:pPr>
      <w:spacing w:after="210" w:line="240" w:lineRule="auto"/>
    </w:pPr>
    <w:rPr>
      <w:rFonts w:ascii="Times New Roman" w:eastAsia="Times New Roman" w:hAnsi="Times New Roman"/>
      <w:sz w:val="24"/>
      <w:szCs w:val="24"/>
      <w:lang w:eastAsia="ru-RU"/>
    </w:rPr>
  </w:style>
  <w:style w:type="paragraph" w:styleId="a4">
    <w:name w:val="Body Text"/>
    <w:basedOn w:val="a"/>
    <w:link w:val="a5"/>
    <w:uiPriority w:val="99"/>
    <w:semiHidden/>
    <w:unhideWhenUsed/>
    <w:rsid w:val="00C903B4"/>
    <w:pPr>
      <w:spacing w:after="120"/>
    </w:pPr>
    <w:rPr>
      <w:sz w:val="20"/>
      <w:szCs w:val="20"/>
    </w:rPr>
  </w:style>
  <w:style w:type="character" w:customStyle="1" w:styleId="a5">
    <w:name w:val="Основной текст Знак"/>
    <w:basedOn w:val="a0"/>
    <w:link w:val="a4"/>
    <w:uiPriority w:val="99"/>
    <w:semiHidden/>
    <w:rsid w:val="00C903B4"/>
    <w:rPr>
      <w:rFonts w:ascii="Calibri" w:eastAsia="Calibri" w:hAnsi="Calibri" w:cs="Times New Roman"/>
      <w:sz w:val="20"/>
      <w:szCs w:val="20"/>
    </w:rPr>
  </w:style>
  <w:style w:type="paragraph" w:customStyle="1" w:styleId="Default">
    <w:name w:val="Default"/>
    <w:rsid w:val="00C903B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
    <w:name w:val="Body Text Indent 2"/>
    <w:basedOn w:val="a"/>
    <w:link w:val="20"/>
    <w:uiPriority w:val="99"/>
    <w:semiHidden/>
    <w:unhideWhenUsed/>
    <w:rsid w:val="00C903B4"/>
    <w:pPr>
      <w:spacing w:after="120" w:line="480" w:lineRule="auto"/>
      <w:ind w:left="283"/>
    </w:pPr>
  </w:style>
  <w:style w:type="character" w:customStyle="1" w:styleId="20">
    <w:name w:val="Основной текст с отступом 2 Знак"/>
    <w:basedOn w:val="a0"/>
    <w:link w:val="2"/>
    <w:uiPriority w:val="99"/>
    <w:semiHidden/>
    <w:rsid w:val="00C903B4"/>
    <w:rPr>
      <w:rFonts w:ascii="Calibri" w:eastAsia="Calibri" w:hAnsi="Calibri" w:cs="Times New Roman"/>
    </w:rPr>
  </w:style>
  <w:style w:type="character" w:customStyle="1" w:styleId="FontStyle26">
    <w:name w:val="Font Style26"/>
    <w:basedOn w:val="a0"/>
    <w:uiPriority w:val="99"/>
    <w:rsid w:val="00C903B4"/>
    <w:rPr>
      <w:rFonts w:ascii="Times New Roman" w:hAnsi="Times New Roman" w:cs="Times New Roman"/>
      <w:sz w:val="22"/>
      <w:szCs w:val="22"/>
    </w:rPr>
  </w:style>
  <w:style w:type="paragraph" w:customStyle="1" w:styleId="Style10">
    <w:name w:val="Style10"/>
    <w:basedOn w:val="a"/>
    <w:uiPriority w:val="99"/>
    <w:rsid w:val="00C903B4"/>
    <w:pPr>
      <w:widowControl w:val="0"/>
      <w:autoSpaceDE w:val="0"/>
      <w:autoSpaceDN w:val="0"/>
      <w:adjustRightInd w:val="0"/>
      <w:spacing w:after="0" w:line="276" w:lineRule="exact"/>
      <w:ind w:hanging="917"/>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BA42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4255"/>
    <w:rPr>
      <w:rFonts w:ascii="Tahoma" w:eastAsia="Calibri" w:hAnsi="Tahoma" w:cs="Tahoma"/>
      <w:sz w:val="16"/>
      <w:szCs w:val="16"/>
    </w:rPr>
  </w:style>
  <w:style w:type="paragraph" w:customStyle="1" w:styleId="21">
    <w:name w:val="Обычный2"/>
    <w:rsid w:val="00C73BC1"/>
    <w:pPr>
      <w:spacing w:after="0"/>
    </w:pPr>
    <w:rPr>
      <w:rFonts w:ascii="Arial" w:eastAsia="Times New Roman" w:hAnsi="Arial" w:cs="Arial"/>
      <w:color w:val="000000"/>
      <w:lang w:eastAsia="ru-RU"/>
    </w:rPr>
  </w:style>
  <w:style w:type="paragraph" w:styleId="a8">
    <w:name w:val="List Paragraph"/>
    <w:basedOn w:val="a"/>
    <w:uiPriority w:val="34"/>
    <w:qFormat/>
    <w:rsid w:val="00C73BC1"/>
    <w:pPr>
      <w:ind w:left="720"/>
      <w:contextualSpacing/>
    </w:pPr>
  </w:style>
  <w:style w:type="paragraph" w:customStyle="1" w:styleId="western">
    <w:name w:val="western"/>
    <w:basedOn w:val="a"/>
    <w:uiPriority w:val="99"/>
    <w:rsid w:val="00C73B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bullet2gif">
    <w:name w:val="westernbullet2.gif"/>
    <w:basedOn w:val="a"/>
    <w:uiPriority w:val="99"/>
    <w:rsid w:val="00C73BC1"/>
    <w:pPr>
      <w:spacing w:after="210"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44A3D"/>
  </w:style>
  <w:style w:type="character" w:styleId="a9">
    <w:name w:val="Hyperlink"/>
    <w:uiPriority w:val="99"/>
    <w:semiHidden/>
    <w:unhideWhenUsed/>
    <w:rsid w:val="00283AFD"/>
    <w:rPr>
      <w:rFonts w:ascii="Times New Roman" w:hAnsi="Times New Roman" w:cs="Times New Roman" w:hint="default"/>
      <w:color w:val="0000FF"/>
      <w:u w:val="single"/>
    </w:rPr>
  </w:style>
  <w:style w:type="table" w:styleId="aa">
    <w:name w:val="Table Grid"/>
    <w:basedOn w:val="a1"/>
    <w:uiPriority w:val="39"/>
    <w:rsid w:val="00F93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rsid w:val="00ED1A69"/>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77376">
      <w:bodyDiv w:val="1"/>
      <w:marLeft w:val="0"/>
      <w:marRight w:val="0"/>
      <w:marTop w:val="0"/>
      <w:marBottom w:val="0"/>
      <w:divBdr>
        <w:top w:val="none" w:sz="0" w:space="0" w:color="auto"/>
        <w:left w:val="none" w:sz="0" w:space="0" w:color="auto"/>
        <w:bottom w:val="none" w:sz="0" w:space="0" w:color="auto"/>
        <w:right w:val="none" w:sz="0" w:space="0" w:color="auto"/>
      </w:divBdr>
    </w:div>
    <w:div w:id="11489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5449</TotalTime>
  <Pages>14</Pages>
  <Words>4930</Words>
  <Characters>28106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RDK</cp:lastModifiedBy>
  <cp:revision>9</cp:revision>
  <cp:lastPrinted>2019-12-13T04:07:00Z</cp:lastPrinted>
  <dcterms:created xsi:type="dcterms:W3CDTF">2019-02-12T03:41:00Z</dcterms:created>
  <dcterms:modified xsi:type="dcterms:W3CDTF">2020-01-29T04:45:00Z</dcterms:modified>
</cp:coreProperties>
</file>