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ru-RU"/>
        </w:rPr>
        <w:id w:val="1618953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04372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43725" w:rsidRDefault="00043725" w:rsidP="00043725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proofErr w:type="gramStart"/>
                <w:r>
                  <w:rPr>
                    <w:rFonts w:asciiTheme="majorHAnsi" w:eastAsiaTheme="majorEastAsia" w:hAnsiTheme="majorHAnsi" w:cstheme="majorBidi"/>
                  </w:rPr>
                  <w:t>Муниципальное</w:t>
                </w:r>
                <w:proofErr w:type="gramEnd"/>
                <w:r>
                  <w:rPr>
                    <w:rFonts w:asciiTheme="majorHAnsi" w:eastAsiaTheme="majorEastAsia" w:hAnsiTheme="majorHAnsi" w:cstheme="majorBidi"/>
                  </w:rPr>
                  <w:t xml:space="preserve"> бюджетное учреждении культуры</w:t>
                </w:r>
              </w:p>
            </w:tc>
          </w:tr>
          <w:tr w:rsidR="00043725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249120BE796046F8AC9BBDC1C882EB1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43725" w:rsidRDefault="00043725" w:rsidP="00043725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Акция. «Молодежь против наркотиков»</w:t>
                    </w:r>
                  </w:p>
                </w:sdtContent>
              </w:sdt>
            </w:tc>
          </w:tr>
          <w:tr w:rsidR="00043725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3A682A8D143C489C8D82D7738C0E502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43725" w:rsidRDefault="00043725" w:rsidP="00043725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Профилактическое мероприятие по борьбе с наркотиками</w:t>
                    </w:r>
                  </w:p>
                </w:tc>
              </w:sdtContent>
            </w:sdt>
          </w:tr>
        </w:tbl>
        <w:p w:rsidR="00043725" w:rsidRDefault="00043725"/>
        <w:p w:rsidR="00043725" w:rsidRDefault="00043725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04372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877E43B0A0054BB7B7ED9EB8B4E6A59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43725" w:rsidRDefault="00043725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Методический отдел МБУК  СРДК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3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043725" w:rsidRDefault="001F67FF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    </w:t>
                    </w:r>
                  </w:p>
                </w:sdtContent>
              </w:sdt>
              <w:p w:rsidR="00043725" w:rsidRDefault="00043725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043725" w:rsidRDefault="00043725"/>
        <w:p w:rsidR="00043725" w:rsidRDefault="00043725">
          <w:pPr>
            <w:rPr>
              <w:sz w:val="28"/>
            </w:rPr>
          </w:pPr>
          <w:r>
            <w:rPr>
              <w:sz w:val="28"/>
            </w:rPr>
            <w:br w:type="page"/>
          </w:r>
        </w:p>
      </w:sdtContent>
    </w:sdt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lastRenderedPageBreak/>
        <w:t xml:space="preserve">Акция: "Молодежь против наркотиков"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АННОТАЦИЯ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«Ценнее, чем жизнь и здоровье, ничего нет. Все остальное – вторичное, вытекает из этого. Давайте объединим усилия всего общества в борьбе за здоровый образ жизни. Да, это должна быть действительно борьба. Борьба с курением, с пьянством, с наркоманией.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Как Глава государства и в дальнейшем гарантирую личный пример. Так вы помогите, поддержите…»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Ситуация с потреблением наркотиков среди молодежи в </w:t>
      </w:r>
      <w:r w:rsidR="00C7597F">
        <w:rPr>
          <w:sz w:val="28"/>
        </w:rPr>
        <w:t>России</w:t>
      </w:r>
      <w:r w:rsidRPr="00D91A79">
        <w:rPr>
          <w:sz w:val="28"/>
        </w:rPr>
        <w:t xml:space="preserve"> продолжает оставаться катастрофической.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Профилактика здорового образа жизни и профилактика наркомании в частности - чрезвычайно специфическая область образования. Ее  особенности определяются рядом факторов: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Важностью для профилактики направленных на развитие гармоничной личности мероприятий, без которых любые другие превентивные меры будут малоэффективными.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Важностью личного примера значимых для учащейся молодежи (людей, родители, преподаватели, специалисты, популярные личности и т. д.) </w:t>
      </w:r>
      <w:proofErr w:type="gramStart"/>
      <w:r w:rsidRPr="00D91A79">
        <w:rPr>
          <w:sz w:val="28"/>
        </w:rPr>
        <w:t>в</w:t>
      </w:r>
      <w:proofErr w:type="gramEnd"/>
      <w:r w:rsidRPr="00D91A79">
        <w:rPr>
          <w:sz w:val="28"/>
        </w:rPr>
        <w:t xml:space="preserve"> </w:t>
      </w:r>
      <w:proofErr w:type="gramStart"/>
      <w:r w:rsidRPr="00D91A79">
        <w:rPr>
          <w:sz w:val="28"/>
        </w:rPr>
        <w:t>отношении</w:t>
      </w:r>
      <w:proofErr w:type="gramEnd"/>
      <w:r w:rsidRPr="00D91A79">
        <w:rPr>
          <w:sz w:val="28"/>
        </w:rPr>
        <w:t xml:space="preserve"> употребления </w:t>
      </w:r>
      <w:proofErr w:type="spellStart"/>
      <w:r w:rsidRPr="00D91A79">
        <w:rPr>
          <w:sz w:val="28"/>
        </w:rPr>
        <w:t>психоактивных</w:t>
      </w:r>
      <w:proofErr w:type="spellEnd"/>
      <w:r w:rsidRPr="00D91A79">
        <w:rPr>
          <w:sz w:val="28"/>
        </w:rPr>
        <w:t xml:space="preserve"> средств, и не только их требования и рекомендации, но и поступки.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ЦЕЛИ: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Повысить уровень социально–психологической компетенции  молодежи.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Снизить вероятность вовлечения  молодежи в экспериментирование с наркотиками.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Совместно со специалистами ознакомить </w:t>
      </w:r>
      <w:r w:rsidR="00C7597F">
        <w:rPr>
          <w:sz w:val="28"/>
        </w:rPr>
        <w:t>подростков</w:t>
      </w:r>
      <w:r w:rsidRPr="00D91A79">
        <w:rPr>
          <w:sz w:val="28"/>
        </w:rPr>
        <w:t xml:space="preserve"> с проблемой потребления </w:t>
      </w:r>
      <w:proofErr w:type="spellStart"/>
      <w:r w:rsidRPr="00D91A79">
        <w:rPr>
          <w:sz w:val="28"/>
        </w:rPr>
        <w:t>наркосодержащих</w:t>
      </w:r>
      <w:proofErr w:type="spellEnd"/>
      <w:r w:rsidRPr="00D91A79">
        <w:rPr>
          <w:sz w:val="28"/>
        </w:rPr>
        <w:t xml:space="preserve"> веществ и их последствиями. 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ЗАДАЧИ:</w:t>
      </w:r>
    </w:p>
    <w:p w:rsidR="00D91A79" w:rsidRPr="00D91A79" w:rsidRDefault="00C7597F" w:rsidP="00D91A79">
      <w:pPr>
        <w:spacing w:after="0"/>
        <w:rPr>
          <w:sz w:val="28"/>
        </w:rPr>
      </w:pPr>
      <w:r>
        <w:rPr>
          <w:sz w:val="28"/>
        </w:rPr>
        <w:t>Сформировать у</w:t>
      </w:r>
      <w:r w:rsidR="00D91A79" w:rsidRPr="00D91A79">
        <w:rPr>
          <w:sz w:val="28"/>
        </w:rPr>
        <w:t xml:space="preserve"> молодежи следующие конструктивные навыки взаимодействия: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умение безопасно и эффективно общаться,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умение понимать и выражать свои чувства,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lastRenderedPageBreak/>
        <w:t xml:space="preserve">умение противостоять давлению, побуждающему к приему </w:t>
      </w:r>
      <w:proofErr w:type="spellStart"/>
      <w:r w:rsidRPr="00D91A79">
        <w:rPr>
          <w:sz w:val="28"/>
        </w:rPr>
        <w:t>психоактивных</w:t>
      </w:r>
      <w:proofErr w:type="spellEnd"/>
      <w:r w:rsidRPr="00D91A79">
        <w:rPr>
          <w:sz w:val="28"/>
        </w:rPr>
        <w:t xml:space="preserve"> веществ.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Способствовать выработки у  учащейся молодежи защитных личных качеств: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уверенности в себе,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честности,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открытости,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чувства юмора и навыков: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умения устанавливать и поддерживать гармоничные отношения,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умения принимать решения,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умения преодолевать кризисные ситуации.</w:t>
      </w:r>
    </w:p>
    <w:p w:rsidR="00D91A79" w:rsidRPr="00D91A79" w:rsidRDefault="00C7597F" w:rsidP="00D91A79">
      <w:pPr>
        <w:spacing w:after="0"/>
        <w:rPr>
          <w:sz w:val="28"/>
        </w:rPr>
      </w:pPr>
      <w:r>
        <w:rPr>
          <w:sz w:val="28"/>
        </w:rPr>
        <w:t xml:space="preserve">Предоставить </w:t>
      </w:r>
      <w:r w:rsidR="00D91A79" w:rsidRPr="00D91A79">
        <w:rPr>
          <w:sz w:val="28"/>
        </w:rPr>
        <w:t xml:space="preserve"> молодежи основные сведения о негативных последствиях приема </w:t>
      </w:r>
      <w:proofErr w:type="spellStart"/>
      <w:r w:rsidR="00D91A79" w:rsidRPr="00D91A79">
        <w:rPr>
          <w:sz w:val="28"/>
        </w:rPr>
        <w:t>психоактивных</w:t>
      </w:r>
      <w:proofErr w:type="spellEnd"/>
      <w:r w:rsidR="00D91A79" w:rsidRPr="00D91A79">
        <w:rPr>
          <w:sz w:val="28"/>
        </w:rPr>
        <w:t xml:space="preserve"> веществ, об особенностях распространения наркомании в молодежной среде и факторов, влияющих на это процесс.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C7597F" w:rsidP="00D91A79">
      <w:pPr>
        <w:spacing w:after="0"/>
        <w:rPr>
          <w:sz w:val="28"/>
        </w:rPr>
      </w:pPr>
      <w:r>
        <w:rPr>
          <w:sz w:val="28"/>
        </w:rPr>
        <w:t>Ведущий.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Добрый день, дорогие друзья! Сегодня мы проводим акцию "Молодежь </w:t>
      </w:r>
      <w:r w:rsidR="00C7597F">
        <w:rPr>
          <w:sz w:val="28"/>
        </w:rPr>
        <w:t>-</w:t>
      </w:r>
      <w:r w:rsidRPr="00D91A79">
        <w:rPr>
          <w:sz w:val="28"/>
        </w:rPr>
        <w:t xml:space="preserve"> против наркотиков". Сегодня вместе с нами провести акцию помогут наши гости. Разрешите их представить: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врач-нарколог _____________________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юрист ____________________________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председатели организации БРСМ __________________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Рост распространения потребления </w:t>
      </w:r>
      <w:proofErr w:type="spellStart"/>
      <w:r w:rsidRPr="00D91A79">
        <w:rPr>
          <w:sz w:val="28"/>
        </w:rPr>
        <w:t>психоактивных</w:t>
      </w:r>
      <w:proofErr w:type="spellEnd"/>
      <w:r w:rsidRPr="00D91A79">
        <w:rPr>
          <w:sz w:val="28"/>
        </w:rPr>
        <w:t xml:space="preserve"> веществ и наркомании в </w:t>
      </w:r>
      <w:r w:rsidR="00C7597F">
        <w:rPr>
          <w:sz w:val="28"/>
        </w:rPr>
        <w:t>России</w:t>
      </w:r>
      <w:r w:rsidRPr="00D91A79">
        <w:rPr>
          <w:sz w:val="28"/>
        </w:rPr>
        <w:t>, особенно в последние годы, - предмет пристального внимания различных служб имеющих отношение к данной проблеме.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Термин "наркотическое средство" содержит в себе три критерия: медицинский, социальный, юридический. Они взаимно связаны и отсутствие одного из этих критериев не дает основания считать лекарственное средство или химическое вещество наркотическим средством. Наркомания не только медицинская проблема. При формировании национальной программы по предотвращению распространения потребление наркотиков и наркомании принимали участие многие организации и общественные объединения. Поэтому мы тоже хотим принять участие в этой программе, проводя сегодняшнюю акцию "Молодежь </w:t>
      </w:r>
      <w:r w:rsidR="00C7597F">
        <w:rPr>
          <w:sz w:val="28"/>
        </w:rPr>
        <w:t>-</w:t>
      </w:r>
      <w:r w:rsidRPr="00D91A79">
        <w:rPr>
          <w:sz w:val="28"/>
        </w:rPr>
        <w:t xml:space="preserve"> против наркотиков".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- Здравствуйте дорогие друзья!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- Привет всем!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lastRenderedPageBreak/>
        <w:t>1в. - Сегодня у нас не просто акция, у нас грандиозное представление.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- Мы уверены, что вы не будете смотреть на часы, вспоминая сказку о потерянном времени, потому что мы проводим акцию "Молодежь ГГПТ против наркотиков" и потому что к нам пришли замечательные люди, мировые звезды!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- Диск – жокей, музыку!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СЦЕНА 1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(звучит музыка)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Сегодня достоверно известно, что импортные, преимущественно американские сигареты, валом пошли на Беларусь, начиная с февраля 1992года. За неделю аэропорт Минск – 2 принимал до 20 авиационных рейсов с никотиновым грузом.</w:t>
      </w:r>
    </w:p>
    <w:p w:rsidR="00D91A79" w:rsidRPr="00D91A79" w:rsidRDefault="00D91A79" w:rsidP="00D91A79">
      <w:pPr>
        <w:spacing w:after="0"/>
        <w:rPr>
          <w:sz w:val="28"/>
          <w:lang w:val="en-US"/>
        </w:rPr>
      </w:pPr>
      <w:r w:rsidRPr="00D91A79">
        <w:rPr>
          <w:sz w:val="28"/>
        </w:rPr>
        <w:t xml:space="preserve">Под музыку: </w:t>
      </w:r>
      <w:proofErr w:type="spellStart"/>
      <w:r w:rsidRPr="00D91A79">
        <w:rPr>
          <w:sz w:val="28"/>
        </w:rPr>
        <w:t>Рейнольдс</w:t>
      </w:r>
      <w:proofErr w:type="spellEnd"/>
      <w:r w:rsidRPr="00D91A79">
        <w:rPr>
          <w:sz w:val="28"/>
        </w:rPr>
        <w:t xml:space="preserve"> основал в Америке табачную компанию, которая выпускает сигареты "</w:t>
      </w:r>
      <w:proofErr w:type="spellStart"/>
      <w:r w:rsidRPr="00D91A79">
        <w:rPr>
          <w:sz w:val="28"/>
        </w:rPr>
        <w:t>Кэмэл</w:t>
      </w:r>
      <w:proofErr w:type="spellEnd"/>
      <w:r w:rsidRPr="00D91A79">
        <w:rPr>
          <w:sz w:val="28"/>
        </w:rPr>
        <w:t>", "Уинстон" и "</w:t>
      </w:r>
      <w:proofErr w:type="spellStart"/>
      <w:r w:rsidRPr="00D91A79">
        <w:rPr>
          <w:sz w:val="28"/>
        </w:rPr>
        <w:t>Салем</w:t>
      </w:r>
      <w:proofErr w:type="spellEnd"/>
      <w:r w:rsidRPr="00D91A79">
        <w:rPr>
          <w:sz w:val="28"/>
        </w:rPr>
        <w:t>". У</w:t>
      </w:r>
      <w:r w:rsidRPr="00D91A79">
        <w:rPr>
          <w:sz w:val="28"/>
          <w:lang w:val="en-US"/>
        </w:rPr>
        <w:t xml:space="preserve"> </w:t>
      </w:r>
      <w:r w:rsidRPr="00D91A79">
        <w:rPr>
          <w:sz w:val="28"/>
        </w:rPr>
        <w:t>нас</w:t>
      </w:r>
      <w:r w:rsidRPr="00D91A79">
        <w:rPr>
          <w:sz w:val="28"/>
          <w:lang w:val="en-US"/>
        </w:rPr>
        <w:t xml:space="preserve"> </w:t>
      </w:r>
      <w:r w:rsidRPr="00D91A79">
        <w:rPr>
          <w:sz w:val="28"/>
        </w:rPr>
        <w:t>в</w:t>
      </w:r>
      <w:r w:rsidRPr="00D91A79">
        <w:rPr>
          <w:sz w:val="28"/>
          <w:lang w:val="en-US"/>
        </w:rPr>
        <w:t xml:space="preserve"> </w:t>
      </w:r>
      <w:r w:rsidRPr="00D91A79">
        <w:rPr>
          <w:sz w:val="28"/>
        </w:rPr>
        <w:t>гостях</w:t>
      </w:r>
      <w:r w:rsidRPr="00D91A79">
        <w:rPr>
          <w:sz w:val="28"/>
          <w:lang w:val="en-US"/>
        </w:rPr>
        <w:t xml:space="preserve"> </w:t>
      </w:r>
      <w:r w:rsidRPr="00D91A79">
        <w:rPr>
          <w:sz w:val="28"/>
        </w:rPr>
        <w:t>внук</w:t>
      </w:r>
      <w:r w:rsidRPr="00D91A79">
        <w:rPr>
          <w:sz w:val="28"/>
          <w:lang w:val="en-US"/>
        </w:rPr>
        <w:t xml:space="preserve"> </w:t>
      </w:r>
      <w:proofErr w:type="spellStart"/>
      <w:r w:rsidRPr="00D91A79">
        <w:rPr>
          <w:sz w:val="28"/>
        </w:rPr>
        <w:t>Рэйнольдса</w:t>
      </w:r>
      <w:proofErr w:type="spellEnd"/>
      <w:r w:rsidRPr="00D91A79">
        <w:rPr>
          <w:sz w:val="28"/>
          <w:lang w:val="en-US"/>
        </w:rPr>
        <w:t xml:space="preserve"> – </w:t>
      </w:r>
      <w:r w:rsidRPr="00D91A79">
        <w:rPr>
          <w:sz w:val="28"/>
        </w:rPr>
        <w:t>Патрик</w:t>
      </w:r>
      <w:r w:rsidRPr="00D91A79">
        <w:rPr>
          <w:sz w:val="28"/>
          <w:lang w:val="en-US"/>
        </w:rPr>
        <w:t>!</w:t>
      </w:r>
    </w:p>
    <w:p w:rsidR="00D91A79" w:rsidRPr="00D91A79" w:rsidRDefault="00D91A79" w:rsidP="00D91A79">
      <w:pPr>
        <w:spacing w:after="0"/>
        <w:rPr>
          <w:sz w:val="28"/>
          <w:lang w:val="en-US"/>
        </w:rPr>
      </w:pPr>
      <w:r w:rsidRPr="00D91A79">
        <w:rPr>
          <w:sz w:val="28"/>
        </w:rPr>
        <w:t>Патрик</w:t>
      </w:r>
      <w:r w:rsidRPr="00D91A79">
        <w:rPr>
          <w:sz w:val="28"/>
          <w:lang w:val="en-US"/>
        </w:rPr>
        <w:t xml:space="preserve"> – Smoking kills more Americans each year than alcohol, cocaine, heroin, homicide, suicide, car accidents, fires and AIDS combined. Cigarettes can’t solve your problems. My grandfather </w:t>
      </w:r>
      <w:proofErr w:type="gramStart"/>
      <w:r w:rsidRPr="00D91A79">
        <w:rPr>
          <w:sz w:val="28"/>
          <w:lang w:val="en-US"/>
        </w:rPr>
        <w:t>ruminated</w:t>
      </w:r>
      <w:proofErr w:type="gramEnd"/>
      <w:r w:rsidRPr="00D91A79">
        <w:rPr>
          <w:sz w:val="28"/>
          <w:lang w:val="en-US"/>
        </w:rPr>
        <w:t xml:space="preserve"> tobacco and died from cancer. My mother and two my aunts and died from cancer too.</w:t>
      </w:r>
    </w:p>
    <w:p w:rsidR="00D91A79" w:rsidRPr="00D91A79" w:rsidRDefault="00D91A79" w:rsidP="00D91A79">
      <w:pPr>
        <w:spacing w:after="0"/>
        <w:rPr>
          <w:sz w:val="28"/>
          <w:lang w:val="en-US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2в. </w:t>
      </w:r>
      <w:proofErr w:type="gramStart"/>
      <w:r w:rsidRPr="00D91A79">
        <w:rPr>
          <w:sz w:val="28"/>
        </w:rPr>
        <w:t xml:space="preserve">( </w:t>
      </w:r>
      <w:proofErr w:type="gramEnd"/>
      <w:r w:rsidRPr="00D91A79">
        <w:rPr>
          <w:sz w:val="28"/>
        </w:rPr>
        <w:t xml:space="preserve">перевод ) - Мой дед жевал табак и умер от рака. Мой отец Р. </w:t>
      </w:r>
      <w:proofErr w:type="spellStart"/>
      <w:r w:rsidRPr="00D91A79">
        <w:rPr>
          <w:sz w:val="28"/>
        </w:rPr>
        <w:t>Рейнольдс</w:t>
      </w:r>
      <w:proofErr w:type="spellEnd"/>
      <w:r w:rsidRPr="00D91A79">
        <w:rPr>
          <w:sz w:val="28"/>
        </w:rPr>
        <w:t xml:space="preserve"> – младший, много курил и умер от эмфиземы легких и болезни сердца. Мои две тетки, тоже заядлые курильщицы, умерли от эмфиземы и от рака. Сейчас и трое моих старших братьев, курильщики, болеют эмфиземой легких.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Патрик</w:t>
      </w:r>
      <w:r w:rsidRPr="00D91A79">
        <w:rPr>
          <w:sz w:val="28"/>
          <w:lang w:val="en-US"/>
        </w:rPr>
        <w:t xml:space="preserve"> - I smoked ten years and now I have sick lungs. Do you know that when you smoke, the smoke gets in your lungs as well as mine? </w:t>
      </w:r>
      <w:proofErr w:type="spellStart"/>
      <w:r w:rsidRPr="00D91A79">
        <w:rPr>
          <w:sz w:val="28"/>
        </w:rPr>
        <w:t>Thank</w:t>
      </w:r>
      <w:proofErr w:type="spellEnd"/>
      <w:r w:rsidRPr="00D91A79">
        <w:rPr>
          <w:sz w:val="28"/>
        </w:rPr>
        <w:t xml:space="preserve"> </w:t>
      </w:r>
      <w:proofErr w:type="spellStart"/>
      <w:r w:rsidRPr="00D91A79">
        <w:rPr>
          <w:sz w:val="28"/>
        </w:rPr>
        <w:t>you</w:t>
      </w:r>
      <w:proofErr w:type="spellEnd"/>
      <w:r w:rsidRPr="00D91A79">
        <w:rPr>
          <w:sz w:val="28"/>
        </w:rPr>
        <w:t xml:space="preserve">. </w:t>
      </w:r>
      <w:proofErr w:type="spellStart"/>
      <w:r w:rsidRPr="00D91A79">
        <w:rPr>
          <w:sz w:val="28"/>
        </w:rPr>
        <w:t>Bye</w:t>
      </w:r>
      <w:proofErr w:type="spellEnd"/>
      <w:r w:rsidRPr="00D91A79">
        <w:rPr>
          <w:sz w:val="28"/>
        </w:rPr>
        <w:t>!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(переводит) – Я курил 10 лет, и у меня больные легкие. А теперь позвольте спросить, можно ли верить табачным компаниям, когда они говорят, что курение вам не вредит?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2в. – У нас в гостях был Патрик </w:t>
      </w:r>
      <w:proofErr w:type="spellStart"/>
      <w:r w:rsidRPr="00D91A79">
        <w:rPr>
          <w:sz w:val="28"/>
        </w:rPr>
        <w:t>Рейнольдс</w:t>
      </w:r>
      <w:proofErr w:type="spellEnd"/>
      <w:r w:rsidRPr="00D91A79">
        <w:rPr>
          <w:sz w:val="28"/>
        </w:rPr>
        <w:t>!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СЦЕНА 2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(звучит музыка)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1в. (жестким леденящим душу голосом) – криминальная хроника.  "Вечерний Минск", 4 июля 1998 года. "В первом квартале нынешнего года в Минске </w:t>
      </w:r>
      <w:r w:rsidRPr="00D91A79">
        <w:rPr>
          <w:sz w:val="28"/>
        </w:rPr>
        <w:lastRenderedPageBreak/>
        <w:t xml:space="preserve">погибло 609 человек, из них в результате совершения преступления – 87, от отравления спиртосодержащими с жидкостями умерло 149 граждан. Особую тревогу вызывают пьяные семейные скандалы, которые зачастую завершаются трагически. Залив, как говорят, глаза водкой, 39-летняя нигде не </w:t>
      </w:r>
      <w:proofErr w:type="gramStart"/>
      <w:r w:rsidRPr="00D91A79">
        <w:rPr>
          <w:sz w:val="28"/>
        </w:rPr>
        <w:t>работающая</w:t>
      </w:r>
      <w:proofErr w:type="gramEnd"/>
      <w:r w:rsidRPr="00D91A79">
        <w:rPr>
          <w:sz w:val="28"/>
        </w:rPr>
        <w:t xml:space="preserve"> </w:t>
      </w:r>
      <w:proofErr w:type="spellStart"/>
      <w:r w:rsidRPr="00D91A79">
        <w:rPr>
          <w:sz w:val="28"/>
        </w:rPr>
        <w:t>минчанка</w:t>
      </w:r>
      <w:proofErr w:type="spellEnd"/>
      <w:r w:rsidRPr="00D91A79">
        <w:rPr>
          <w:sz w:val="28"/>
        </w:rPr>
        <w:t xml:space="preserve"> начала выяснять отношения со своим мужем, рабочим одного из предприятий. Ссора закончилась тем, что женщина взяла в руки нож. Супруг скончался на месте".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2в. – Информация для размышления: Кодекс Республики Беларусь об административных правонарушениях, ст. 159: "… появление в общественных местах в пьяном виде влечет предупреждение или наложения штрафа в размере до одной минимальной заработной </w:t>
      </w:r>
      <w:proofErr w:type="gramStart"/>
      <w:r w:rsidRPr="00D91A79">
        <w:rPr>
          <w:sz w:val="28"/>
        </w:rPr>
        <w:t>платы</w:t>
      </w:r>
      <w:proofErr w:type="gramEnd"/>
      <w:r w:rsidRPr="00D91A79">
        <w:rPr>
          <w:sz w:val="28"/>
        </w:rPr>
        <w:t xml:space="preserve"> и даже административный арест на срок до пятнадцати суток".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Миллионы лет денно и нощно трудилась наша матушка-природа над созданием высшего земного существа – человека, владеющего серым веществом, которое позволило ему разумно мыслить, стать уникальным на планете, а быть может и во всей Вселенной. Наш мозг – наше богатство и неповторимость. И именно алкоголь несет для него главную опасность.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– Тогда  давайте напишем обращения президентам всего мира – снять рекламные щиты, убрать рекламы с телевидения табачной  и алкогольной продукции.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(звучит музыка)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СЦЕНА 3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(звучит музыка)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1в.- Трагедия, обрушившаяся на наш  белорусский город Светлогорск в июле 1996 г. поставило этот небольшой населенный пункт в один ряд с крупнейшими очагами мировых катастроф.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– Эксперты всемирной организации здравоохранения считают, что через 5-6 лет Светлогорск может превратиться в сплошное кладбище. И все из-за вспыхнувшей здесь эпидемии СПИДа.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Очень серьезный фактор, способствующий распространению СПИДа – последствия потребления наркотиков инъекционно. Наркоманы составляют более 90% всех зарегистрированных случаев заражения СПИДом.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2в. – Проблема </w:t>
      </w:r>
      <w:proofErr w:type="gramStart"/>
      <w:r w:rsidRPr="00D91A79">
        <w:rPr>
          <w:sz w:val="28"/>
        </w:rPr>
        <w:t>наркотиков</w:t>
      </w:r>
      <w:proofErr w:type="gramEnd"/>
      <w:r w:rsidRPr="00D91A79">
        <w:rPr>
          <w:sz w:val="28"/>
        </w:rPr>
        <w:t xml:space="preserve"> несомненно является одной из самых актуальных на сегодняшний день. За несколько последних лет, когда невероятное распространение получили препараты, как героин, кокаин, ЛСД и </w:t>
      </w:r>
      <w:proofErr w:type="spellStart"/>
      <w:r w:rsidRPr="00D91A79">
        <w:rPr>
          <w:sz w:val="28"/>
        </w:rPr>
        <w:t>экстази</w:t>
      </w:r>
      <w:proofErr w:type="spellEnd"/>
      <w:r w:rsidRPr="00D91A79">
        <w:rPr>
          <w:sz w:val="28"/>
        </w:rPr>
        <w:t xml:space="preserve">, не </w:t>
      </w:r>
      <w:r w:rsidRPr="00D91A79">
        <w:rPr>
          <w:sz w:val="28"/>
        </w:rPr>
        <w:lastRenderedPageBreak/>
        <w:t>наметилось никаких положительных сдвигов в решении этой проблемы. Наркоманы не только не поддаются лечению, но и приводят в свои ряды все новые и новые жертвы.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Наркомания – не только смерть от болезней или передозировки, это распространение  Зла, преступности, убийств и самоубийств.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Звучит музыка.  Выходит профессор химии Тимоти </w:t>
      </w:r>
      <w:proofErr w:type="spellStart"/>
      <w:r w:rsidRPr="00D91A79">
        <w:rPr>
          <w:sz w:val="28"/>
        </w:rPr>
        <w:t>Лири</w:t>
      </w:r>
      <w:proofErr w:type="spellEnd"/>
      <w:r w:rsidRPr="00D91A79">
        <w:rPr>
          <w:sz w:val="28"/>
        </w:rPr>
        <w:t xml:space="preserve"> (в белом халате, с колбой, очки, волосы дыбом).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2в. – Широкую возможность воздействовать на молодежь получил профессор химии Тимоти </w:t>
      </w:r>
      <w:proofErr w:type="spellStart"/>
      <w:r w:rsidRPr="00D91A79">
        <w:rPr>
          <w:sz w:val="28"/>
        </w:rPr>
        <w:t>Лири</w:t>
      </w:r>
      <w:proofErr w:type="spellEnd"/>
      <w:r w:rsidRPr="00D91A79">
        <w:rPr>
          <w:sz w:val="28"/>
        </w:rPr>
        <w:t>, изобретатель наркотического препарата ЛСД.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Тимоти </w:t>
      </w:r>
      <w:proofErr w:type="spellStart"/>
      <w:r w:rsidRPr="00D91A79">
        <w:rPr>
          <w:sz w:val="28"/>
        </w:rPr>
        <w:t>Лири</w:t>
      </w:r>
      <w:proofErr w:type="spellEnd"/>
      <w:r w:rsidRPr="00D91A79">
        <w:rPr>
          <w:sz w:val="28"/>
        </w:rPr>
        <w:t xml:space="preserve"> – "Вам не нравится современный мир! Плюньте на него!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Несколько таблеток, и вы перенесетесь в чудесный мир грез. В реальном мире вы - никто, червяк. В галлюцинациях – вы сами себе бог, и король".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1в. – Употребление препарата </w:t>
      </w:r>
      <w:proofErr w:type="spellStart"/>
      <w:r w:rsidRPr="00D91A79">
        <w:rPr>
          <w:sz w:val="28"/>
        </w:rPr>
        <w:t>Лири</w:t>
      </w:r>
      <w:proofErr w:type="spellEnd"/>
      <w:r w:rsidRPr="00D91A79">
        <w:rPr>
          <w:sz w:val="28"/>
        </w:rPr>
        <w:t xml:space="preserve"> ведет к </w:t>
      </w:r>
      <w:proofErr w:type="spellStart"/>
      <w:r w:rsidRPr="00D91A79">
        <w:rPr>
          <w:sz w:val="28"/>
        </w:rPr>
        <w:t>неотравимой</w:t>
      </w:r>
      <w:proofErr w:type="spellEnd"/>
      <w:r w:rsidRPr="00D91A79">
        <w:rPr>
          <w:sz w:val="28"/>
        </w:rPr>
        <w:t xml:space="preserve"> болезненной смерти.  Сам певец "психоделического бунта" наркотиками не баловался. Недавно подросший сын ученого – расстриги назвал его крупнейшим мошенником и провокатором.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(Звучит музыка)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СЦЕНА 4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(Звучит музыка)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Частенько на дискотеках замечаю автоматически двигающиеся тела и безумно счастливые лица молодежи. Для того чтобы изобразить из себя такой вид, не обязательно быть внуком Рокфеллера. Маленькая, но страшно веселая таблеточка стоит нынче не очень дорого.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2в. – Империя </w:t>
      </w:r>
      <w:proofErr w:type="spellStart"/>
      <w:r w:rsidRPr="00D91A79">
        <w:rPr>
          <w:sz w:val="28"/>
        </w:rPr>
        <w:t>экстази</w:t>
      </w:r>
      <w:proofErr w:type="spellEnd"/>
      <w:r w:rsidRPr="00D91A79">
        <w:rPr>
          <w:sz w:val="28"/>
        </w:rPr>
        <w:t xml:space="preserve"> добралась и до нас.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Под музыку выходят "</w:t>
      </w:r>
      <w:proofErr w:type="spellStart"/>
      <w:r w:rsidRPr="00D91A79">
        <w:rPr>
          <w:sz w:val="28"/>
        </w:rPr>
        <w:t>Экстази</w:t>
      </w:r>
      <w:proofErr w:type="spellEnd"/>
      <w:r w:rsidRPr="00D91A79">
        <w:rPr>
          <w:sz w:val="28"/>
        </w:rPr>
        <w:t>" и его друг "Буратино"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"</w:t>
      </w:r>
      <w:proofErr w:type="spellStart"/>
      <w:r w:rsidRPr="00D91A79">
        <w:rPr>
          <w:sz w:val="28"/>
        </w:rPr>
        <w:t>Экстази</w:t>
      </w:r>
      <w:proofErr w:type="spellEnd"/>
      <w:r w:rsidRPr="00D91A79">
        <w:rPr>
          <w:sz w:val="28"/>
        </w:rPr>
        <w:t xml:space="preserve">" - Привет всем! Я – это синтезированный аналог адреналина, конгломерат наркотических и якобы не наркотических веществ растительного происхождения, к которому подмешивается </w:t>
      </w:r>
      <w:proofErr w:type="spellStart"/>
      <w:r w:rsidRPr="00D91A79">
        <w:rPr>
          <w:sz w:val="28"/>
        </w:rPr>
        <w:t>амфитамин</w:t>
      </w:r>
      <w:proofErr w:type="spellEnd"/>
      <w:r w:rsidRPr="00D91A79">
        <w:rPr>
          <w:sz w:val="28"/>
        </w:rPr>
        <w:t xml:space="preserve">.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- Подростки принимают меня по 2-3 таблетки и танцуют по 8 часов без остановки.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lastRenderedPageBreak/>
        <w:t>-  Я меняю сознание в зависимости от социального окружения;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-  Повышаю ощущение дружеских отношений с другими людьми.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-  Я практически безвредное вещество!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- А теперь познакомьтесь с моим лучшим другом "Буратино", который приехал к нам из России.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"Буратино" - Не могу сдержаться, чтобы не похвастаться своей гордостью!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-  привыкание ко мне происходит в течение 1-3 месяцев;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- последствия после приема: острая передозировка вызывает угнетение дыхания и кому, поэтому может привести к смерти;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-  постоянное употребление меня приводит к специфическому повреждению головного мозга, которое сходно с эпилепсией;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-  возможны также инфаркты миокарда.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И еще!!! Я горжусь, что количество самоубийств по "Буратино" превышает среднестатистическое в 60-80 раз!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Звучит музыка. Входит "Конопля"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"Конопля" - Ой, а что вы тут делаете?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"</w:t>
      </w:r>
      <w:proofErr w:type="spellStart"/>
      <w:r w:rsidRPr="00D91A79">
        <w:rPr>
          <w:sz w:val="28"/>
        </w:rPr>
        <w:t>Экстази</w:t>
      </w:r>
      <w:proofErr w:type="spellEnd"/>
      <w:r w:rsidRPr="00D91A79">
        <w:rPr>
          <w:sz w:val="28"/>
        </w:rPr>
        <w:t>" и "Буратино" - Рекламируем себя!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"Конопля" - Я тоже хочу!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Итак: Я после алкоголя и табака – самое распространенное наркотическое средство в мире.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Люди издавна употребляют меня. Уже в записках Марко Поло упоминали обо мне. Люди использовали меня в изготовлении одежды, веревок, кормили домашнюю птицу. Я использовалась в медицине как наркотик. А если меня высушить и перетереть, то получится марихуана. Заваривайте как чай и пейте!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А знаете, как из меня раньше получали гашиш? Человек одевался в кожаную одежду и бегал по моему полю. Моя смола прилипала к одежде, и затем ее соскребали с помощью ножа, сминали. Затем получался вкусный, ароматный черный гашиш!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Расслабляйтесь, изменяйте способность воспринимать окружающий мир!!!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(Звучит музыка и все уходят!)</w:t>
      </w:r>
      <w:proofErr w:type="gramStart"/>
      <w:r w:rsidRPr="00D91A79">
        <w:rPr>
          <w:sz w:val="28"/>
        </w:rPr>
        <w:t>"</w:t>
      </w:r>
      <w:proofErr w:type="spellStart"/>
      <w:r w:rsidRPr="00D91A79">
        <w:rPr>
          <w:sz w:val="28"/>
        </w:rPr>
        <w:t>Ч</w:t>
      </w:r>
      <w:proofErr w:type="gramEnd"/>
      <w:r w:rsidRPr="00D91A79">
        <w:rPr>
          <w:sz w:val="28"/>
        </w:rPr>
        <w:t>ао</w:t>
      </w:r>
      <w:proofErr w:type="spellEnd"/>
      <w:r w:rsidRPr="00D91A79">
        <w:rPr>
          <w:sz w:val="28"/>
        </w:rPr>
        <w:t>!!!"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lastRenderedPageBreak/>
        <w:t xml:space="preserve">1в. – Да, после такой рекламы трудно отказать себе в удовольствии попробовать все   это! 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– А  что может сказать по этому поводу наш гость врач-нарколог. Все ли верно, что говорили здесь о себе наркотики? Значит, нашему организму ничего плохого не будет?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Врач-нарколог: ___________________________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Вопросы: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СЦЕНА 5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(Звучит музыка)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А сейчас мы хотим познакомить вас, друзья, в какой обстановке, каким способом вы можете быть привлечены к употреблению наркотиков! Вот некоторые из ситуаций – предупреждений.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– Ситуация 1. Наркоманы в компании ведут разговоры о приятном состоянии, "</w:t>
      </w:r>
      <w:proofErr w:type="gramStart"/>
      <w:r w:rsidRPr="00D91A79">
        <w:rPr>
          <w:sz w:val="28"/>
        </w:rPr>
        <w:t>Кайфе</w:t>
      </w:r>
      <w:proofErr w:type="gramEnd"/>
      <w:r w:rsidRPr="00D91A79">
        <w:rPr>
          <w:sz w:val="28"/>
        </w:rPr>
        <w:t>" после употребления наркотика.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Наркоман 1. – " Я начал употреблять наркотик в VIII классе. У нас была своя компания ребят. Мы ежедневно встречались во дворе дома и вместе проводили время. Все ребята курили. После летних каникул в нашей компании появился новый парень. Мы узнали, что он курит "травку". Он так здорово рассказывал о том, какой "ловит </w:t>
      </w:r>
      <w:proofErr w:type="gramStart"/>
      <w:r w:rsidRPr="00D91A79">
        <w:rPr>
          <w:sz w:val="28"/>
        </w:rPr>
        <w:t>кайф</w:t>
      </w:r>
      <w:proofErr w:type="gramEnd"/>
      <w:r w:rsidRPr="00D91A79">
        <w:rPr>
          <w:sz w:val="28"/>
        </w:rPr>
        <w:t xml:space="preserve">", что некоторые ребята из нашей группы попробовали сразу. Я долго отказывался. </w:t>
      </w:r>
      <w:proofErr w:type="gramStart"/>
      <w:r w:rsidRPr="00D91A79">
        <w:rPr>
          <w:sz w:val="28"/>
        </w:rPr>
        <w:t>Но</w:t>
      </w:r>
      <w:proofErr w:type="gramEnd"/>
      <w:r w:rsidRPr="00D91A79">
        <w:rPr>
          <w:sz w:val="28"/>
        </w:rPr>
        <w:t xml:space="preserve"> в конце концов он убедил и меня.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Вскоре я так втянулся, что уже не мог обходиться без наркотика. А однажды не рассчитал и меня в тяжелом состоянии отправили в больницу.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 тех пор прошло два  года, меня пытаются лечить, но ничего не помогает.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Сейчас нахожусь в </w:t>
      </w:r>
      <w:proofErr w:type="spellStart"/>
      <w:r w:rsidRPr="00D91A79">
        <w:rPr>
          <w:sz w:val="28"/>
        </w:rPr>
        <w:t>лечебно</w:t>
      </w:r>
      <w:proofErr w:type="spellEnd"/>
      <w:r w:rsidRPr="00D91A79">
        <w:rPr>
          <w:sz w:val="28"/>
        </w:rPr>
        <w:t xml:space="preserve"> – воспитательном профилактории. Я много передумал здесь. Как жить дальше? Как "завязать" с наркотиками? Хочу после лечения в ЛВП поменять место жительства. Иначе встретив старых дружков, снова  могу ввязаться, и тогда все полетит к черту".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1в. – Ситуация 2. Здесь речь пойдет о подростках, отчужденных от школьного коллектива и нашедших "внимание" у сверстников и более взрослых лиц со стороны. В такой компании все делают вид, что очень внимательны, </w:t>
      </w:r>
      <w:r w:rsidRPr="00D91A79">
        <w:rPr>
          <w:sz w:val="28"/>
        </w:rPr>
        <w:lastRenderedPageBreak/>
        <w:t>принимают его за взрослого и стремятся приучить к "взрослым" привычкам: курить, употреблять алкоголь и наркотические средства.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Наркоман 2. – "Я познакомился с ребятами на дискотеке. Мне нравилось, что они держатся кучкой, дружно. Постарался втереться в их компанию. Но они долго не принимали меня, находя во мне что-то "аристократическое". В конце </w:t>
      </w:r>
      <w:proofErr w:type="gramStart"/>
      <w:r w:rsidRPr="00D91A79">
        <w:rPr>
          <w:sz w:val="28"/>
        </w:rPr>
        <w:t>концов</w:t>
      </w:r>
      <w:proofErr w:type="gramEnd"/>
      <w:r w:rsidRPr="00D91A79">
        <w:rPr>
          <w:sz w:val="28"/>
        </w:rPr>
        <w:t xml:space="preserve"> мне открыто сказали: "Если ты хочешь быть с нами, ты должен быть как все и ничем не выделяться. Драться, так всем вместе. Пить, курить, ловить "</w:t>
      </w:r>
      <w:proofErr w:type="gramStart"/>
      <w:r w:rsidRPr="00D91A79">
        <w:rPr>
          <w:sz w:val="28"/>
        </w:rPr>
        <w:t>кайф</w:t>
      </w:r>
      <w:proofErr w:type="gramEnd"/>
      <w:r w:rsidRPr="00D91A79">
        <w:rPr>
          <w:sz w:val="28"/>
        </w:rPr>
        <w:t xml:space="preserve">" тоже вместе. Но, если ты хочешь быть "белой вороной", тогда тебе не место в нашей компании".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Я, конечно, был сильно огорчен. Принять их условия я не мог, так как не представлял себя пьющим спиртное или употребляющим наркотики. Какая-то внутренняя сила заставила воздержаться.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Уже прошло более десяти лет после этого случая. Встречая в последнее время в прессе публикации о молодых наркоманах, ловлю себя на мысли, что и я мог бы сглупить и пойти по гибельному пути. Но благодарю судьбу, что это не случилось.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2в. – Ситуация 6. Нередки случаи, когда внушается мысль, что наркотики помогают преодолеть жизненные трудности.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"Марина училась в университете. С учебой не ладилось, и девушка переживала. Однажды в компании ей предложили наркотик: "Выпей это, и ты почувствуешь силу". Она согласилась.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(Звучит музыка)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Наркоманка 6. – "Мне еще тогда одна девочка сказала – "Смотри, </w:t>
      </w:r>
      <w:proofErr w:type="gramStart"/>
      <w:r w:rsidRPr="00D91A79">
        <w:rPr>
          <w:sz w:val="28"/>
        </w:rPr>
        <w:t>влипнешь</w:t>
      </w:r>
      <w:proofErr w:type="gramEnd"/>
      <w:r w:rsidRPr="00D91A79">
        <w:rPr>
          <w:sz w:val="28"/>
        </w:rPr>
        <w:t xml:space="preserve">". Я только засмеялась. Глупость какая, </w:t>
      </w:r>
      <w:proofErr w:type="gramStart"/>
      <w:r w:rsidRPr="00D91A79">
        <w:rPr>
          <w:sz w:val="28"/>
        </w:rPr>
        <w:t>подумала</w:t>
      </w:r>
      <w:proofErr w:type="gramEnd"/>
      <w:r w:rsidRPr="00D91A79">
        <w:rPr>
          <w:sz w:val="28"/>
        </w:rPr>
        <w:t xml:space="preserve"> попробую один раз и все. А потом начались какие-то неприятности в жизни. С родителями ругались часто, с парнем разошлась. Укололась. И так хорошо сразу стало, никаких проблем. Потом еще раз и еще. Но все равно это не казалось для меня серьезным, думала: брошу в любой момент, когда захочу…я только потом поняла, как иезуитский "ловит" наркотик. Вдруг в один момент ты с ужасом замечаешь, что отделаться от наркотика ты уже не в состоянии. Начинается жуткое состояние: руки дрожат, сердцебиение, в общем, колешься снова и снова. Я тогда поняла, что "села" пыталась что-то сделать. Но посоветоваться было совершенно не с кем. Страшно боялась, что узнают родители. Ушла из дому, бросила университет. Так все и поехало…".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Ситуация 3. В этой ситуации взрослые, опытные наркоманы, извращая понятия мужественности, склоняют ребят к употреблению наркотиков.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Наркоман 3. – "Только настоящий мужчина употребляет наркотик, слабому это не под силу", - внушали мне старшие ребята на улице. На мои робкие возражения они приводили убедительные доводы. Особенно я запомнил одного из них, который часто приводил примеры из жизни героев зарубежных фильмов. "Хотя они и употребляют наркотики, это сильные, ловкие люди, они прекрасно водят машину, их любят женщины".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И знаете, он многих ребят сумел </w:t>
      </w:r>
      <w:proofErr w:type="gramStart"/>
      <w:r w:rsidRPr="00D91A79">
        <w:rPr>
          <w:sz w:val="28"/>
        </w:rPr>
        <w:t>совратить</w:t>
      </w:r>
      <w:proofErr w:type="gramEnd"/>
      <w:r w:rsidRPr="00D91A79">
        <w:rPr>
          <w:sz w:val="28"/>
        </w:rPr>
        <w:t xml:space="preserve"> таким образом, в том числе и меня.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– Ситуация 4. Наркоманы могут специально угощать несведущих ребят сигаретой с "начинкой".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Ситуация 5. Встречаются случаи, когда молодым людям предлагают принимать наркотики вроде бы для "улучшения сексуальных возможностей".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Наркоман 5. – Часто в кругу моих знакомых ребят заводились разговоры о том, что наркотики повышают сексуальные возможности. В качестве примеров на стариков таджиков: они чувствуют себя хорошо, и у каждого из них по 8-10 детей.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(Звучит жесткая музыка)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СЦЕНА 6</w:t>
      </w:r>
    </w:p>
    <w:p w:rsidR="00D91A79" w:rsidRPr="00D91A79" w:rsidRDefault="00D91A79" w:rsidP="00D91A79">
      <w:pPr>
        <w:spacing w:after="0"/>
        <w:rPr>
          <w:sz w:val="28"/>
        </w:rPr>
      </w:pPr>
      <w:proofErr w:type="gramStart"/>
      <w:r w:rsidRPr="00D91A79">
        <w:rPr>
          <w:sz w:val="28"/>
        </w:rPr>
        <w:t>(Звучит музыка.</w:t>
      </w:r>
      <w:proofErr w:type="gramEnd"/>
      <w:r w:rsidRPr="00D91A79">
        <w:rPr>
          <w:sz w:val="28"/>
        </w:rPr>
        <w:t xml:space="preserve"> Появляются два человека. </w:t>
      </w:r>
      <w:proofErr w:type="gramStart"/>
      <w:r w:rsidRPr="00D91A79">
        <w:rPr>
          <w:sz w:val="28"/>
        </w:rPr>
        <w:t>На них черные очки, черные наушники)</w:t>
      </w:r>
      <w:proofErr w:type="gramEnd"/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1. – Я в службе в комиссии по борьбе с преступностью и наркоманией при Совете Безопасности РБ. Она была создана в 1995 году. А в 1996г. наша комиссия приняла Государственную программу комплексных мер  противодействия злоупотребления наркотическими и психотропными веществами.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lastRenderedPageBreak/>
        <w:t xml:space="preserve">2. – А я из Межведомственного совета по </w:t>
      </w:r>
      <w:proofErr w:type="gramStart"/>
      <w:r w:rsidRPr="00D91A79">
        <w:rPr>
          <w:sz w:val="28"/>
        </w:rPr>
        <w:t>контролю за</w:t>
      </w:r>
      <w:proofErr w:type="gramEnd"/>
      <w:r w:rsidRPr="00D91A79">
        <w:rPr>
          <w:sz w:val="28"/>
        </w:rPr>
        <w:t xml:space="preserve"> наркотическими средствами и психотропными веществами при Совете Министров РБ. Здесь люди заняты своим делом – прослушивают телефонные разговоры, смотрят видеокадры, заносят в компьютеры донесение агентов со всего мира.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1. – Наркомания и наркоторговля представляют серьезную </w:t>
      </w:r>
      <w:proofErr w:type="gramStart"/>
      <w:r w:rsidRPr="00D91A79">
        <w:rPr>
          <w:sz w:val="28"/>
        </w:rPr>
        <w:t>опасность</w:t>
      </w:r>
      <w:proofErr w:type="gramEnd"/>
      <w:r w:rsidRPr="00D91A79">
        <w:rPr>
          <w:sz w:val="28"/>
        </w:rPr>
        <w:t xml:space="preserve"> как для отдельного человека, так и для общества в целом.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2. – Поэтому мы вынуждены принимать ответные меры, чтобы защитить своих граждан и гарантировать им право на свободную от наркотического дурмана жизнь.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(Уходят)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А между тем молодые люди, их родители и педагоги не знают о предусмотренной законом ответственности и не осознают в полной мере преступность тех или иных действий.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2в. – Поэтому сейчас мы предоставляем слово нашему гостю, юристу_______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Об информации, которая может вовремя осознать опасность противоправных поступков и не стать жертвой своего незнания. Просим вас.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Вопросы: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СЦЕНА 7</w:t>
      </w:r>
    </w:p>
    <w:p w:rsidR="00D91A79" w:rsidRPr="00D91A79" w:rsidRDefault="00D91A79" w:rsidP="00D91A79">
      <w:pPr>
        <w:spacing w:after="0"/>
        <w:rPr>
          <w:sz w:val="28"/>
        </w:rPr>
      </w:pPr>
      <w:proofErr w:type="gramStart"/>
      <w:r w:rsidRPr="00D91A79">
        <w:rPr>
          <w:sz w:val="28"/>
        </w:rPr>
        <w:t>(Звучит музыка.</w:t>
      </w:r>
      <w:proofErr w:type="gramEnd"/>
      <w:r w:rsidRPr="00D91A79">
        <w:rPr>
          <w:sz w:val="28"/>
        </w:rPr>
        <w:t xml:space="preserve"> </w:t>
      </w:r>
      <w:proofErr w:type="gramStart"/>
      <w:r w:rsidRPr="00D91A79">
        <w:rPr>
          <w:sz w:val="28"/>
        </w:rPr>
        <w:t>Приглашение искусствоведа)</w:t>
      </w:r>
      <w:proofErr w:type="gramEnd"/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Приглашаем искусствоведа, который приведет нам факты из жизни знаменитостей, ставших жертвами пагубной страсти.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На фоне музыки показывает плакаты с именами.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Иск-д: Мэрилин Монро - …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Курт  </w:t>
      </w:r>
      <w:proofErr w:type="spellStart"/>
      <w:r w:rsidRPr="00D91A79">
        <w:rPr>
          <w:sz w:val="28"/>
        </w:rPr>
        <w:t>Кобейн</w:t>
      </w:r>
      <w:proofErr w:type="spellEnd"/>
      <w:r w:rsidRPr="00D91A79">
        <w:rPr>
          <w:sz w:val="28"/>
        </w:rPr>
        <w:t xml:space="preserve"> - …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Джим </w:t>
      </w:r>
      <w:proofErr w:type="spellStart"/>
      <w:r w:rsidRPr="00D91A79">
        <w:rPr>
          <w:sz w:val="28"/>
        </w:rPr>
        <w:t>Моррисон</w:t>
      </w:r>
      <w:proofErr w:type="spellEnd"/>
      <w:r w:rsidRPr="00D91A79">
        <w:rPr>
          <w:sz w:val="28"/>
        </w:rPr>
        <w:t xml:space="preserve"> - …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Джимми </w:t>
      </w:r>
      <w:proofErr w:type="spellStart"/>
      <w:r w:rsidRPr="00D91A79">
        <w:rPr>
          <w:sz w:val="28"/>
        </w:rPr>
        <w:t>Хендрикс</w:t>
      </w:r>
      <w:proofErr w:type="spellEnd"/>
      <w:r w:rsidRPr="00D91A79">
        <w:rPr>
          <w:sz w:val="28"/>
        </w:rPr>
        <w:t xml:space="preserve"> - …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Элвис Пресли - …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lastRenderedPageBreak/>
        <w:t xml:space="preserve">Александр </w:t>
      </w:r>
      <w:proofErr w:type="spellStart"/>
      <w:r w:rsidRPr="00D91A79">
        <w:rPr>
          <w:sz w:val="28"/>
        </w:rPr>
        <w:t>Башлачев</w:t>
      </w:r>
      <w:proofErr w:type="spellEnd"/>
      <w:r w:rsidRPr="00D91A79">
        <w:rPr>
          <w:sz w:val="28"/>
        </w:rPr>
        <w:t xml:space="preserve"> - …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Анатолий Крупнов - …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А теперь у меня к вам просьба. Она состоит из первых букв "лишних" слов. Кто первый отгадает за _____минут, тот получит приз!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СЦЕНА 8</w:t>
      </w:r>
    </w:p>
    <w:p w:rsidR="00D91A79" w:rsidRPr="00D91A79" w:rsidRDefault="00D91A79" w:rsidP="00D91A79">
      <w:pPr>
        <w:spacing w:after="0"/>
        <w:rPr>
          <w:sz w:val="28"/>
        </w:rPr>
      </w:pPr>
      <w:proofErr w:type="gramStart"/>
      <w:r w:rsidRPr="00D91A79">
        <w:rPr>
          <w:sz w:val="28"/>
        </w:rPr>
        <w:t>(Звучит веселая музыка.</w:t>
      </w:r>
      <w:proofErr w:type="gramEnd"/>
      <w:r w:rsidRPr="00D91A79">
        <w:rPr>
          <w:sz w:val="28"/>
        </w:rPr>
        <w:t xml:space="preserve"> </w:t>
      </w:r>
      <w:proofErr w:type="gramStart"/>
      <w:r w:rsidRPr="00D91A79">
        <w:rPr>
          <w:sz w:val="28"/>
        </w:rPr>
        <w:t>Входит "детский сад")</w:t>
      </w:r>
      <w:proofErr w:type="gramEnd"/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Дорогие друзья! К нам пришел "детский сад" "</w:t>
      </w:r>
      <w:proofErr w:type="gramStart"/>
      <w:r w:rsidRPr="00D91A79">
        <w:rPr>
          <w:sz w:val="28"/>
        </w:rPr>
        <w:t>Бодрячки-здоровячки</w:t>
      </w:r>
      <w:proofErr w:type="gramEnd"/>
      <w:r w:rsidRPr="00D91A79">
        <w:rPr>
          <w:sz w:val="28"/>
        </w:rPr>
        <w:t>". Они тоже у себя проводят акцию "</w:t>
      </w:r>
      <w:proofErr w:type="gramStart"/>
      <w:r w:rsidRPr="00D91A79">
        <w:rPr>
          <w:sz w:val="28"/>
        </w:rPr>
        <w:t>Бодрячки-здоровячки</w:t>
      </w:r>
      <w:proofErr w:type="gramEnd"/>
      <w:r w:rsidRPr="00D91A79">
        <w:rPr>
          <w:sz w:val="28"/>
        </w:rPr>
        <w:t xml:space="preserve"> против наркотиков". И поэтому хотят поделиться своим опытом.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– Давайте их послушаем.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Д/сад. </w:t>
      </w:r>
      <w:proofErr w:type="gramStart"/>
      <w:r w:rsidRPr="00D91A79">
        <w:rPr>
          <w:sz w:val="28"/>
        </w:rPr>
        <w:t>(Учащиеся одеты в детские костюмы.</w:t>
      </w:r>
      <w:proofErr w:type="gramEnd"/>
      <w:r w:rsidRPr="00D91A79">
        <w:rPr>
          <w:sz w:val="28"/>
        </w:rPr>
        <w:t xml:space="preserve"> </w:t>
      </w:r>
      <w:proofErr w:type="gramStart"/>
      <w:r w:rsidRPr="00D91A79">
        <w:rPr>
          <w:sz w:val="28"/>
        </w:rPr>
        <w:t>Под музыку читают стихи и танцуют)</w:t>
      </w:r>
      <w:proofErr w:type="gramEnd"/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1. – Буду сужены сосуды,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Вы начнете уставать,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Если будете курить и выпивать.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Будут зубы в желтых пятнах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Постепенно загнивать.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И никто вас не захочет целовать.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2. – Алкоголь и сигареты,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Незнакомое лекарство –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Это злое и обманчивое царство.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Лишь попробуешь однажды –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И начнутся все мытарства.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Вы узнаете наркотиков коварство.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3.–  Даже слабенькое пиво.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Даже сладкое вино –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Их  к наркотикам относят все равно.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Тянут, тянут вас в трясину,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Тянут, тянут вас на дно.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Все они между собою </w:t>
      </w:r>
      <w:proofErr w:type="gramStart"/>
      <w:r w:rsidRPr="00D91A79">
        <w:rPr>
          <w:sz w:val="28"/>
        </w:rPr>
        <w:t>за одно</w:t>
      </w:r>
      <w:proofErr w:type="gramEnd"/>
      <w:r w:rsidRPr="00D91A79">
        <w:rPr>
          <w:sz w:val="28"/>
        </w:rPr>
        <w:t>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4.–  Наркотики, наркотики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Испортят вам животики.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Сердечный даже может быть удар.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Не пробуйте наркотики,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Вы будете невротики.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И в жизни все смешается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 один сплошной кошмар.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1. –  А сейчас мы с вами поиграем.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Ты катись веселый мячик,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Быстро по рукам.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У кого веселый мячик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На вопрос ответит нам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(Бросает мяч зрителям и задает вопросы)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1. Употреблять наркотики вредно, потому что…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2. Наркотики изготавливают </w:t>
      </w:r>
      <w:proofErr w:type="gramStart"/>
      <w:r w:rsidRPr="00D91A79">
        <w:rPr>
          <w:sz w:val="28"/>
        </w:rPr>
        <w:t>из</w:t>
      </w:r>
      <w:proofErr w:type="gramEnd"/>
      <w:r w:rsidRPr="00D91A79">
        <w:rPr>
          <w:sz w:val="28"/>
        </w:rPr>
        <w:t xml:space="preserve"> …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3. Виды наркотических веществ …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Спасибо за игру.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proofErr w:type="gramStart"/>
      <w:r w:rsidRPr="00D91A79">
        <w:rPr>
          <w:sz w:val="28"/>
        </w:rPr>
        <w:t>(Музыка.</w:t>
      </w:r>
      <w:proofErr w:type="gramEnd"/>
      <w:r w:rsidRPr="00D91A79">
        <w:rPr>
          <w:sz w:val="28"/>
        </w:rPr>
        <w:t xml:space="preserve"> </w:t>
      </w:r>
      <w:proofErr w:type="gramStart"/>
      <w:r w:rsidRPr="00D91A79">
        <w:rPr>
          <w:sz w:val="28"/>
        </w:rPr>
        <w:t>"Детский сад" уходит)</w:t>
      </w:r>
      <w:proofErr w:type="gramEnd"/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СЦЕНА 9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(Музыка)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Как-то смотрел я "До 16 и старше…". Там говорили о наркомании среди молодежи. И меня удивило высказывание одного молодого  человека: "Нам больше нечем заняться, так как сейчас на молодежь никто не обращает внимания, мы никому не нужны". У меня сразу возник вопрос: "А что ты сделал, чтобы на тебя обратили внимание?! Может, ты сделал что-то полезное или даже не полезное, но интересное другим? Или твой интерес заключается в выпивке, наркотиках и дискотеках?"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2в. – Мы хотим, чтобы нас считали взрослыми, но при этом говорим, что взрослые не обращают на нас внимание. Но ведь мы же не в детском садике, </w:t>
      </w:r>
      <w:r w:rsidRPr="00D91A79">
        <w:rPr>
          <w:sz w:val="28"/>
        </w:rPr>
        <w:lastRenderedPageBreak/>
        <w:t>где учат, как правильно держать вилочку. А взрослые нам уже не няньки, а просто более опытные друзья. И если они тебя не замечают, так сделай что-то действительно заметное и интересное, а не показывай, какой ты "крутой"!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1в. – И все же в </w:t>
      </w:r>
      <w:r w:rsidR="00043725">
        <w:rPr>
          <w:sz w:val="28"/>
        </w:rPr>
        <w:t>России</w:t>
      </w:r>
      <w:r w:rsidRPr="00D91A79">
        <w:rPr>
          <w:sz w:val="28"/>
        </w:rPr>
        <w:t xml:space="preserve"> подрастает хорошая молодежь.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– Пройдут года, столетия. И все невзгоды, выпавшие на долю нашего поколения, уйдут в прошлое.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Оглянитесь вокруг! Какая прекрасная наша планета. И пока она живет и дышит, надо приложить все усилия, чтобы она становилась еще краше.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– Любите жизнь! Не подвергайте себя малодушию и невежеству. Помните, что один неправильный ваш шаг может стоить и вашей жизни, и жизней сотен других людей.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1в. – Будущее, будь таким, как будешь,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Будь, каким не будешь, только будь.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Вдруг запамятуешь нас, забудешь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Не оставь, не брось, не обессудь!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2в. – Такие ценности как популярность, власть над людьми, творчество и секс оказались в конце списка.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Под музыку входят все участники акции.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1в. – К сожалению, друзья, наше время закончилось. Я надеюсь, вы не смотрели на часы и не вспоминали сказку о потерянном времени. 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1. Чтобы в жизни не ждало вас, люди,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 жизни много есть горя и зла,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Есть соблазна коварные сети         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И отчаяния жгучего мгла.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2. Есть тоска невозможных желаний,               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Бесконечный, безрадостный труд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lastRenderedPageBreak/>
        <w:t>И расплата годами страданий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За десяток счастливых минут.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3. Все же вы не слабейте душою,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Коль придет испытаний пора.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Человечество живо одною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Круговою порукой добра.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4. Где бы сердце вам жить не велело –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В шумном свете иль в сельской глуши,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Расточайте без счета и  смело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Вы сокровище вашей души.</w:t>
      </w:r>
    </w:p>
    <w:p w:rsidR="00D91A79" w:rsidRPr="00D91A79" w:rsidRDefault="00D91A79" w:rsidP="00D91A79">
      <w:pPr>
        <w:spacing w:after="0"/>
        <w:rPr>
          <w:sz w:val="28"/>
        </w:rPr>
      </w:pP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5. Не ищите, не ждите возврата,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Не смущайтесь насмешкою злой,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 xml:space="preserve">Человечество тоже богато 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Лишь порукой добра круговой.</w:t>
      </w:r>
    </w:p>
    <w:p w:rsidR="00D91A79" w:rsidRPr="00D91A79" w:rsidRDefault="00D91A79" w:rsidP="00D91A79">
      <w:pPr>
        <w:spacing w:after="0"/>
        <w:rPr>
          <w:sz w:val="28"/>
        </w:rPr>
      </w:pPr>
      <w:r w:rsidRPr="00D91A79">
        <w:rPr>
          <w:sz w:val="28"/>
        </w:rPr>
        <w:t>(Все поют прощальную песню)</w:t>
      </w:r>
    </w:p>
    <w:sectPr w:rsidR="00D91A79" w:rsidRPr="00D91A79" w:rsidSect="0004372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1F" w:rsidRDefault="00F0151F" w:rsidP="00043725">
      <w:pPr>
        <w:spacing w:after="0" w:line="240" w:lineRule="auto"/>
      </w:pPr>
      <w:r>
        <w:separator/>
      </w:r>
    </w:p>
  </w:endnote>
  <w:endnote w:type="continuationSeparator" w:id="0">
    <w:p w:rsidR="00F0151F" w:rsidRDefault="00F0151F" w:rsidP="000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9632"/>
      <w:docPartObj>
        <w:docPartGallery w:val="Page Numbers (Bottom of Page)"/>
        <w:docPartUnique/>
      </w:docPartObj>
    </w:sdtPr>
    <w:sdtEndPr/>
    <w:sdtContent>
      <w:p w:rsidR="00043725" w:rsidRDefault="00F0151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7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3725" w:rsidRDefault="000437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1F" w:rsidRDefault="00F0151F" w:rsidP="00043725">
      <w:pPr>
        <w:spacing w:after="0" w:line="240" w:lineRule="auto"/>
      </w:pPr>
      <w:r>
        <w:separator/>
      </w:r>
    </w:p>
  </w:footnote>
  <w:footnote w:type="continuationSeparator" w:id="0">
    <w:p w:rsidR="00F0151F" w:rsidRDefault="00F0151F" w:rsidP="0004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A79"/>
    <w:rsid w:val="00043725"/>
    <w:rsid w:val="001F67FF"/>
    <w:rsid w:val="00204202"/>
    <w:rsid w:val="003A02BE"/>
    <w:rsid w:val="009E111C"/>
    <w:rsid w:val="00C237A2"/>
    <w:rsid w:val="00C7597F"/>
    <w:rsid w:val="00D91A79"/>
    <w:rsid w:val="00EA6A7F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725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4372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7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4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3725"/>
  </w:style>
  <w:style w:type="paragraph" w:styleId="a9">
    <w:name w:val="footer"/>
    <w:basedOn w:val="a"/>
    <w:link w:val="aa"/>
    <w:uiPriority w:val="99"/>
    <w:unhideWhenUsed/>
    <w:rsid w:val="0004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120BE796046F8AC9BBDC1C882E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4B13D-44A4-4E5F-BF0F-3C8C10137424}"/>
      </w:docPartPr>
      <w:docPartBody>
        <w:p w:rsidR="004F1DF1" w:rsidRDefault="002F0549" w:rsidP="002F0549">
          <w:pPr>
            <w:pStyle w:val="249120BE796046F8AC9BBDC1C882EB1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A682A8D143C489C8D82D7738C0E5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02F08-9B1C-43C6-9AD0-05141D7F683B}"/>
      </w:docPartPr>
      <w:docPartBody>
        <w:p w:rsidR="004F1DF1" w:rsidRDefault="002F0549" w:rsidP="002F0549">
          <w:pPr>
            <w:pStyle w:val="3A682A8D143C489C8D82D7738C0E502D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549"/>
    <w:rsid w:val="002F0549"/>
    <w:rsid w:val="004F1DF1"/>
    <w:rsid w:val="007321A4"/>
    <w:rsid w:val="00E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620956D70D4592940A5FCEEC6C8A80">
    <w:name w:val="9B620956D70D4592940A5FCEEC6C8A80"/>
    <w:rsid w:val="002F0549"/>
  </w:style>
  <w:style w:type="paragraph" w:customStyle="1" w:styleId="249120BE796046F8AC9BBDC1C882EB15">
    <w:name w:val="249120BE796046F8AC9BBDC1C882EB15"/>
    <w:rsid w:val="002F0549"/>
  </w:style>
  <w:style w:type="paragraph" w:customStyle="1" w:styleId="3A682A8D143C489C8D82D7738C0E502D">
    <w:name w:val="3A682A8D143C489C8D82D7738C0E502D"/>
    <w:rsid w:val="002F0549"/>
  </w:style>
  <w:style w:type="paragraph" w:customStyle="1" w:styleId="877E43B0A0054BB7B7ED9EB8B4E6A594">
    <w:name w:val="877E43B0A0054BB7B7ED9EB8B4E6A594"/>
    <w:rsid w:val="002F0549"/>
  </w:style>
  <w:style w:type="paragraph" w:customStyle="1" w:styleId="21A37B64D0374851BE512B2D558E1F9C">
    <w:name w:val="21A37B64D0374851BE512B2D558E1F9C"/>
    <w:rsid w:val="002F05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Акция. «Молодежь против наркотиков»</dc:title>
  <dc:subject>Профилактическое мероприятие по борьбе с наркотиками</dc:subject>
  <dc:creator>Методический отдел МБУК  СРДК</dc:creator>
  <cp:keywords/>
  <dc:description/>
  <cp:lastModifiedBy>RDK</cp:lastModifiedBy>
  <cp:revision>5</cp:revision>
  <dcterms:created xsi:type="dcterms:W3CDTF">2011-04-08T08:45:00Z</dcterms:created>
  <dcterms:modified xsi:type="dcterms:W3CDTF">2017-06-21T07:39:00Z</dcterms:modified>
</cp:coreProperties>
</file>