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63B6E7B0" w:rsidR="00DA285A" w:rsidRDefault="00AB53F2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BD383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Гирлянда </w:t>
                                    </w:r>
                                    <w:r w:rsidR="009430E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славы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00475D6F" w:rsidR="006368CC" w:rsidRPr="00DA285A" w:rsidRDefault="00BD383B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митинг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63B6E7B0" w:rsidR="00DA285A" w:rsidRDefault="00AB53F2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BD383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Гирлянда </w:t>
                              </w:r>
                              <w:r w:rsidR="009430E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славы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00475D6F" w:rsidR="006368CC" w:rsidRPr="00DA285A" w:rsidRDefault="00BD383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митинг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0BA4C76E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DA285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283A2AF9" w:rsidR="006368CC" w:rsidRDefault="00DA285A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0BA4C76E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DA285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MБУК 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283A2AF9" w:rsidR="006368CC" w:rsidRDefault="00DA285A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01.04.2020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6E8104E9">
                <wp:simplePos x="0" y="0"/>
                <wp:positionH relativeFrom="page">
                  <wp:posOffset>1372007</wp:posOffset>
                </wp:positionH>
                <wp:positionV relativeFrom="page">
                  <wp:posOffset>3605398</wp:posOffset>
                </wp:positionV>
                <wp:extent cx="5956589" cy="3971059"/>
                <wp:effectExtent l="19050" t="19050" r="25400" b="1079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938" cy="397529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3C395C8E" w14:textId="77777777" w:rsidR="00BD383B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митинга «Гирлянда славы!»</w:t>
      </w:r>
    </w:p>
    <w:p w14:paraId="7FA09A29" w14:textId="77777777" w:rsidR="00BD383B" w:rsidRPr="00F22EE8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70A49" w14:textId="77777777" w:rsidR="00BD383B" w:rsidRPr="00F22EE8" w:rsidRDefault="00BD383B" w:rsidP="00BD38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Перед началом митинга звучат песни военных лет.</w:t>
      </w:r>
      <w:r w:rsidRPr="00F22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Для ветеранов установлены стулья.Территория  прилегающая, к памятнику огорожена.</w:t>
      </w:r>
      <w:r w:rsidRPr="00F22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 карауле у памятника и стеллы  стоят учащиеся школ..</w:t>
      </w:r>
    </w:p>
    <w:p w14:paraId="736261DE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 подходе колонны звучит фонограмма военных  маршей.</w:t>
      </w:r>
    </w:p>
    <w:p w14:paraId="20516934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Музыка затихает. Звучат праздничные позывные -  фанфары «День Победы».</w:t>
      </w: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На подходе колонны до памятника на фоне музыки звучат слова ведущих. </w:t>
      </w:r>
    </w:p>
    <w:p w14:paraId="6E3DA49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Фон песня «Помни».</w:t>
      </w:r>
    </w:p>
    <w:p w14:paraId="4DDF1CC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Стой! Остановись!</w:t>
      </w:r>
    </w:p>
    <w:p w14:paraId="035ED615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Время, замри!</w:t>
      </w:r>
    </w:p>
    <w:p w14:paraId="68479F6B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Замри и оглянись в прошлое!</w:t>
      </w:r>
    </w:p>
    <w:p w14:paraId="1EBBCA21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Оглянись на тех,  кого сейчас уже нет с нами,</w:t>
      </w:r>
    </w:p>
    <w:p w14:paraId="254609F0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сейчас смотрит на нас,</w:t>
      </w:r>
    </w:p>
    <w:p w14:paraId="0AF80DA3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высоты своих памятников.</w:t>
      </w:r>
    </w:p>
    <w:p w14:paraId="692FEAB2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площади «бессмертный полк».  Вглядитесь в эти лица на</w:t>
      </w:r>
    </w:p>
    <w:p w14:paraId="6E4BAF9D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портретах и задумайтесь на мгновение: сегодня мы живём, потому что эти</w:t>
      </w:r>
    </w:p>
    <w:p w14:paraId="689D0B06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не щадили своей жизни ради нас, ради будущего!</w:t>
      </w:r>
    </w:p>
    <w:p w14:paraId="6BBCE215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«Бессмертный полк» – это не только парадный марш  сегодня, 9 мая. Это великая память нашей страны, нашей победы. Это народная летопись героизма и мужества. Это слава стойкости и преданности своей Родине.</w:t>
      </w:r>
    </w:p>
    <w:p w14:paraId="483A37F7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наши отцы, деды и прадеды,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ставшие на защиту нашей страны 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отдавшие свои жизни за мирное небо, радостный смех детей и наше счастливое детство.</w:t>
      </w:r>
    </w:p>
    <w:p w14:paraId="7C81CDC7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вед: </w:t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Жители и гости поселка Веселый!</w:t>
      </w:r>
    </w:p>
    <w:p w14:paraId="1AC03D56" w14:textId="77777777" w:rsidR="00BD383B" w:rsidRPr="00F22EE8" w:rsidRDefault="00BD383B" w:rsidP="00BD383B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9 мая 2018 года «Бессмертный полк»  шествует победным маршем вместе с нами,  объединив людей разного возраста, разных национальностей и разных поколений!</w:t>
      </w:r>
    </w:p>
    <w:p w14:paraId="5BFDD166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Бессмертный полк опять в строю,</w:t>
      </w:r>
    </w:p>
    <w:p w14:paraId="335728FF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Участвует в торжественном параде.</w:t>
      </w:r>
    </w:p>
    <w:p w14:paraId="31CC8A8A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Портреты победителей несут,</w:t>
      </w:r>
    </w:p>
    <w:p w14:paraId="0EEBAA0D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Бессмертие представлено к награде.</w:t>
      </w:r>
    </w:p>
    <w:p w14:paraId="01E76701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поблекших снимках разных лет,</w:t>
      </w:r>
    </w:p>
    <w:p w14:paraId="25674045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Видна война – эпоха лихолетья.</w:t>
      </w:r>
    </w:p>
    <w:p w14:paraId="051965AC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Грудь в орденах за множество побед,</w:t>
      </w:r>
    </w:p>
    <w:p w14:paraId="3A5E305B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мир в стране на многие столетия.</w:t>
      </w:r>
    </w:p>
    <w:p w14:paraId="4A71E7BA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Звучит фонограмма фанфар.</w:t>
      </w:r>
    </w:p>
    <w:p w14:paraId="0ED3AE27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Тожественный митинг, посвященный 73 - ей годовщине Победы в Великой Отечественной войне, объявляется открытым!</w:t>
      </w:r>
    </w:p>
    <w:p w14:paraId="69CCD10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Звучит Гимн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фон.</w:t>
      </w:r>
    </w:p>
    <w:p w14:paraId="717AEE19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Война… Страшное слово.</w:t>
      </w:r>
    </w:p>
    <w:p w14:paraId="140D3403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– это 1418 дней и ночей битвы с фашизмом. </w:t>
      </w:r>
    </w:p>
    <w:p w14:paraId="5991258A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- это более 27 миллионов погибших советских людей.</w:t>
      </w:r>
    </w:p>
    <w:p w14:paraId="3059FFCB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голод и разруха. Искорёженные человеческие судьбы.</w:t>
      </w:r>
    </w:p>
    <w:p w14:paraId="07B6CE5D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 вед: 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тонны бомб и снарядов, падающих на мирных людей и днем и ночью. </w:t>
      </w:r>
    </w:p>
    <w:p w14:paraId="0B17816E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беспрецедентный человеческий подвиг и самопожертвование. Это беспредельное мужество и отвага.</w:t>
      </w:r>
    </w:p>
    <w:p w14:paraId="1FCD22EB" w14:textId="77777777" w:rsidR="00BD383B" w:rsidRPr="00F22EE8" w:rsidRDefault="00BD383B" w:rsidP="00BD383B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Вед.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была особая война, в которой надо было выстоять и победить.</w:t>
      </w:r>
    </w:p>
    <w:p w14:paraId="1BC14F9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Мы выстояли и победили!</w:t>
      </w:r>
    </w:p>
    <w:p w14:paraId="62161802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</w:t>
      </w:r>
    </w:p>
    <w:p w14:paraId="04A3F69F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Минуло 73 года с той войны. Для мировой истории – это короткий миг: но для людей – это целая жизнь. Отгремели тяжелые бои. Время летит, как ветер. Годы текут, как реки. Но память хранит былое.</w:t>
      </w:r>
    </w:p>
    <w:p w14:paraId="2138E8D6" w14:textId="77777777" w:rsidR="00BD383B" w:rsidRPr="00F22EE8" w:rsidRDefault="00BD383B" w:rsidP="00BD383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  Память о прошлом, — это не просто свойство человеческого сознания, это способность сохранить следы минувшего. Память учит и призывает, убеждает и предостерегает, дает силу и внушает веру. Вот почему наш народ так свято чтит память о подвигах тех, кто не жалел ни сил, ни самой жизни в великой войне.</w:t>
      </w:r>
    </w:p>
    <w:p w14:paraId="1F4920A0" w14:textId="77777777" w:rsidR="00BD383B" w:rsidRPr="00F22EE8" w:rsidRDefault="00BD383B" w:rsidP="00BD38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  Не было в нашей стране семьи, которая не понесла бы в этой войне тяжелой утраты.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</w:t>
      </w:r>
    </w:p>
    <w:p w14:paraId="53756D85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человеческая строго,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Дни считает, как бойцов в строю.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мир, что путь ваш был нелегок,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этому торжественному дню.</w:t>
      </w:r>
    </w:p>
    <w:p w14:paraId="5AF76786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вед: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– это великий  подвиг советского солдата.</w:t>
      </w:r>
    </w:p>
    <w:p w14:paraId="604B6235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- это раны. Зажившие, но все время открытые.</w:t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70385FD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вед: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- это обелиски, братские захоронения. Они есть везде - в каждом городе, в каждом селе.</w:t>
      </w:r>
    </w:p>
    <w:p w14:paraId="6D38029D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Память – это победа. Победа, вышедшая  из огня.</w:t>
      </w:r>
    </w:p>
    <w:p w14:paraId="18C93AB9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Погибшие среди живых,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Ушедшие ушли, чтобы вернуться,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всех сердцах, во всех домах людских,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Неслышные шаги их раздаются.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Забыть их, значит их предать!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 равнодушным хуже, чем убийцей.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 чугун, ни бронза, ни гранит,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Которые, не раз бывали лживы,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память поколений их хранит,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почему бессмертно они живы!</w:t>
      </w:r>
    </w:p>
    <w:p w14:paraId="7ADE7E15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знак нашей общей печали о погибших во время войны и ушедших из   жизни в мирное время, объявляется минута молчания.</w:t>
      </w:r>
    </w:p>
    <w:p w14:paraId="4497D248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14:paraId="0F6AE84E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метроном. Минута молчания.</w:t>
      </w:r>
    </w:p>
    <w:p w14:paraId="135EAB24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гордимся своим народом, который выстоял и победил  во 2 - ой мировой войне, гордимся нашими ветеранами, которые воевали на фронте или трудились в тылу врага. </w:t>
      </w:r>
    </w:p>
    <w:p w14:paraId="31D83D66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все поздравления, цветы, улыбки – им, все тепло майского солнца – им. Им – отстоявшим, защитившим, не согнувшимся, смерть одолевшим.</w:t>
      </w:r>
    </w:p>
    <w:p w14:paraId="4FB84A2B" w14:textId="77777777" w:rsidR="00BD383B" w:rsidRPr="00F22EE8" w:rsidRDefault="00BD383B" w:rsidP="00BD383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        </w:t>
      </w:r>
      <w:r w:rsidRPr="00F22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Слово 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оставляется Главе Администрации….</w:t>
      </w:r>
    </w:p>
    <w:p w14:paraId="6C0244D6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        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песню о Победе,</w:t>
      </w:r>
    </w:p>
    <w:p w14:paraId="2E17B131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придумать нам рассказ!</w:t>
      </w:r>
    </w:p>
    <w:p w14:paraId="5DF56A8F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Фронтовики, язык наш беден,</w:t>
      </w:r>
    </w:p>
    <w:p w14:paraId="2B05CDE9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чествовать и славить вас!</w:t>
      </w:r>
    </w:p>
    <w:p w14:paraId="18B934F2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Весну Победы в 45-м,</w:t>
      </w:r>
    </w:p>
    <w:p w14:paraId="1430DE77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весь мир увидел свет,</w:t>
      </w:r>
    </w:p>
    <w:p w14:paraId="31D337B3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обещаем, помнить свято!</w:t>
      </w:r>
    </w:p>
    <w:p w14:paraId="0F0C97E9" w14:textId="77777777" w:rsidR="00BD383B" w:rsidRPr="00F22EE8" w:rsidRDefault="00BD383B" w:rsidP="00BD38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нас важней Победы нет!</w:t>
      </w:r>
    </w:p>
    <w:p w14:paraId="712C7CDD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спасибо вам солдаты, ветераны,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И в добрый час счастливый час,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Час мирного рассвета,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Во имя Вас во имя нас,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Мы празднуем победу.</w:t>
      </w:r>
    </w:p>
    <w:p w14:paraId="52BF2577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героев, в честь ветеранов Великой Отечественной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площадь, громкое, троекратное – УРА, Ура, Ура !!!</w:t>
      </w:r>
    </w:p>
    <w:p w14:paraId="0A0D37C0" w14:textId="77777777" w:rsidR="00BD383B" w:rsidRPr="00F22EE8" w:rsidRDefault="00BD383B" w:rsidP="00BD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Музыкальный фон.  Выпускают голубей.</w:t>
      </w:r>
    </w:p>
    <w:p w14:paraId="38207B58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Солнце Родины любимой озаряет всё вокруг,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И взлетает белокрылый голубь мира с наших рук—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128BA75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Ты лети по свету, голубь наш, из края в край,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Слово мира и привета всем народам передай.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Мир герои отстояли, помнить их мы поклялись.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Пролетая в синей дали к обелиску опустись.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</w:t>
      </w:r>
    </w:p>
    <w:p w14:paraId="2285EC07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взрывы не закрыли небо чёрной пеленой,</w:t>
      </w:r>
    </w:p>
    <w:p w14:paraId="06BC940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 Голубок наш белокрылый, облети весь шар земной.</w:t>
      </w:r>
    </w:p>
    <w:p w14:paraId="0B86741C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будет мирным это небо и теплым отчий дом!</w:t>
      </w:r>
    </w:p>
    <w:p w14:paraId="4020FAD0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будет счастлив наш народ!</w:t>
      </w:r>
    </w:p>
    <w:p w14:paraId="4C42D095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здравствует и процветает наша Родина!</w:t>
      </w:r>
    </w:p>
    <w:p w14:paraId="3A48C7DC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     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Разойдутся пусть тучи, отступят все беды!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В этот день, майский день Великой Победы!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Пусть не будет войны!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Пусть не будет печали!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Пусть сады расцветут, чтоб в них дети играли!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</w:t>
      </w:r>
    </w:p>
    <w:p w14:paraId="152813B3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вед.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всем будет тепло, пусть не будет разлуки!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Будем сеять добро, пусть крепки будут руки!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Пусть войдет изобилие в дом полной чашей!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Пусть не будет конца биографии нашей!</w:t>
      </w:r>
    </w:p>
    <w:p w14:paraId="3D886629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вед: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      </w:t>
      </w:r>
    </w:p>
    <w:p w14:paraId="34C40C36" w14:textId="77777777" w:rsidR="00BD383B" w:rsidRPr="00F22EE8" w:rsidRDefault="00BD383B" w:rsidP="00BD383B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односельчане и гости! Как дань уважения и почтения всем  погибшим в годы Великой Отечественной войны  предлагаем возложить цветы и венки к памятнику погибшим воинам.</w:t>
      </w:r>
    </w:p>
    <w:p w14:paraId="60153ADF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Возложение. На фоне музыки звучат слова ведущих.  </w:t>
      </w:r>
    </w:p>
    <w:p w14:paraId="29807340" w14:textId="77777777" w:rsidR="00BD383B" w:rsidRPr="00F22EE8" w:rsidRDefault="00BD383B" w:rsidP="00BD383B">
      <w:pPr>
        <w:spacing w:after="0" w:line="240" w:lineRule="auto"/>
        <w:ind w:left="1188" w:hanging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14:paraId="3FD229DA" w14:textId="77777777" w:rsidR="00BD383B" w:rsidRPr="00F22EE8" w:rsidRDefault="00BD383B" w:rsidP="00BD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финальная  песня «ЖИТЬ»</w:t>
      </w:r>
    </w:p>
    <w:p w14:paraId="7C9C7499" w14:textId="77777777" w:rsidR="00BD383B" w:rsidRPr="00F22EE8" w:rsidRDefault="00BD383B" w:rsidP="00BD383B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вед:            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Торжественный митинг, посвященный 73 - ей годовщины Победы в Великой Отечественной войне, объявляется закрытым.</w:t>
      </w:r>
    </w:p>
    <w:p w14:paraId="1931FAB6" w14:textId="77777777" w:rsidR="00BD383B" w:rsidRPr="00F22EE8" w:rsidRDefault="00BD383B" w:rsidP="00BD383B">
      <w:pPr>
        <w:spacing w:after="0" w:line="240" w:lineRule="auto"/>
        <w:ind w:left="1380" w:firstLine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митинга</w:t>
      </w:r>
      <w:r w:rsidRPr="00F2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2E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всех  жителей поселка и Веселовского района на центральную площадь на праздничный   концерт «Победный май!».</w:t>
      </w:r>
    </w:p>
    <w:p w14:paraId="2D6BC59A" w14:textId="77777777" w:rsidR="00BD383B" w:rsidRPr="00F22EE8" w:rsidRDefault="00BD383B" w:rsidP="00BD383B">
      <w:pPr>
        <w:rPr>
          <w:rFonts w:ascii="Times New Roman" w:hAnsi="Times New Roman" w:cs="Times New Roman"/>
          <w:sz w:val="28"/>
          <w:szCs w:val="28"/>
        </w:rPr>
      </w:pPr>
    </w:p>
    <w:p w14:paraId="2AD47F63" w14:textId="66B25D6E" w:rsidR="006368CC" w:rsidRDefault="006368CC" w:rsidP="00BD383B">
      <w:pPr>
        <w:pStyle w:val="a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6AB4" w14:textId="77777777" w:rsidR="00AB53F2" w:rsidRDefault="00AB53F2" w:rsidP="00FE2CE2">
      <w:pPr>
        <w:spacing w:after="0" w:line="240" w:lineRule="auto"/>
      </w:pPr>
      <w:r>
        <w:separator/>
      </w:r>
    </w:p>
  </w:endnote>
  <w:endnote w:type="continuationSeparator" w:id="0">
    <w:p w14:paraId="5B7B3A84" w14:textId="77777777" w:rsidR="00AB53F2" w:rsidRDefault="00AB53F2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5DB6" w14:textId="77777777" w:rsidR="00AB53F2" w:rsidRDefault="00AB53F2" w:rsidP="00FE2CE2">
      <w:pPr>
        <w:spacing w:after="0" w:line="240" w:lineRule="auto"/>
      </w:pPr>
      <w:r>
        <w:separator/>
      </w:r>
    </w:p>
  </w:footnote>
  <w:footnote w:type="continuationSeparator" w:id="0">
    <w:p w14:paraId="35F2544C" w14:textId="77777777" w:rsidR="00AB53F2" w:rsidRDefault="00AB53F2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2"/>
    <w:rsid w:val="00203FA8"/>
    <w:rsid w:val="0026337E"/>
    <w:rsid w:val="00495CA9"/>
    <w:rsid w:val="006368CC"/>
    <w:rsid w:val="00672E4B"/>
    <w:rsid w:val="00794F0C"/>
    <w:rsid w:val="009430E8"/>
    <w:rsid w:val="00997B26"/>
    <w:rsid w:val="00A4183A"/>
    <w:rsid w:val="00AA5F2D"/>
    <w:rsid w:val="00AB53F2"/>
    <w:rsid w:val="00B658CD"/>
    <w:rsid w:val="00BD383B"/>
    <w:rsid w:val="00C71972"/>
    <w:rsid w:val="00DA285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«Гирлянда славы»</dc:title>
  <dc:subject/>
  <dc:creator>Методический отдел</dc:creator>
  <cp:keywords/>
  <dc:description/>
  <cp:lastModifiedBy>Оксана</cp:lastModifiedBy>
  <cp:revision>3</cp:revision>
  <dcterms:created xsi:type="dcterms:W3CDTF">2020-04-08T18:26:00Z</dcterms:created>
  <dcterms:modified xsi:type="dcterms:W3CDTF">2020-04-08T18:26:00Z</dcterms:modified>
</cp:coreProperties>
</file>