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3FD" w:rsidRPr="00833C8B" w:rsidRDefault="00833C8B" w:rsidP="00833C8B">
      <w:pPr>
        <w:shd w:val="clear" w:color="auto" w:fill="FFFFFF"/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4"/>
          <w:lang w:eastAsia="ru-RU"/>
        </w:rPr>
      </w:pPr>
      <w:r w:rsidRPr="00833C8B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4"/>
          <w:lang w:eastAsia="ru-RU"/>
        </w:rPr>
        <w:t>Беслан сегодня</w:t>
      </w:r>
    </w:p>
    <w:p w:rsidR="007372B2" w:rsidRPr="00833C8B" w:rsidRDefault="00A143FD" w:rsidP="00833C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33C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 сентября 2004 года – был совершен террористический </w:t>
      </w:r>
      <w:r w:rsidRPr="00833C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 в </w:t>
      </w:r>
      <w:hyperlink r:id="rId6" w:history="1">
        <w:r w:rsidRPr="00833C8B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ru-RU"/>
          </w:rPr>
          <w:t>Беслане</w:t>
        </w:r>
      </w:hyperlink>
      <w:r w:rsidRPr="00833C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833C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Захват заложников в </w:t>
      </w:r>
      <w:r w:rsidRPr="00833C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школе № 1</w:t>
      </w:r>
      <w:r w:rsidR="007372B2" w:rsidRPr="00833C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833C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Как в Осетии сегодня вспоминают эту трагедию, как сейчас живет Беслан? </w:t>
      </w:r>
    </w:p>
    <w:p w:rsidR="00A143FD" w:rsidRPr="00833C8B" w:rsidRDefault="00A143FD" w:rsidP="00833C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C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сентября 2004 </w:t>
      </w:r>
      <w:proofErr w:type="spellStart"/>
      <w:r w:rsidRPr="00833C8B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бесланская</w:t>
      </w:r>
      <w:proofErr w:type="spellEnd"/>
      <w:r w:rsidRPr="00833C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школа № 1 была захвачена террористами, 1128 детей и взрослых – взяты в заложники. 3 сентября начался штурм, во время которого заложники были освобождены. </w:t>
      </w:r>
      <w:r w:rsidR="00833C8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теракта погибли 334</w:t>
      </w:r>
      <w:r w:rsidRPr="00833C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человека, среди которых 186 детей. Более 800 человек было ранено, обратилось за помощью более 1000 человек.</w:t>
      </w:r>
      <w:r w:rsidR="00833C8B" w:rsidRPr="00833C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3C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Панихида в Беслане совершается 3 сентября каждого года</w:t>
      </w:r>
      <w:r w:rsidR="00833C8B" w:rsidRPr="00833C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A143FD" w:rsidRPr="00833C8B" w:rsidRDefault="00A143FD" w:rsidP="00833C8B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33C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Память и памятники</w:t>
      </w:r>
    </w:p>
    <w:p w:rsidR="00A143FD" w:rsidRPr="00833C8B" w:rsidRDefault="00A143FD" w:rsidP="00833C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C8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Трагедия закончилась, жизнь продолжается. Родители и родственники погибших до сих пор так и не пришли к единому мнению, как сохранить память о погибших? Кто-то хочет снести спортзал школы №1, в котором держали заложников, с лица земли, кто-то хочет сохранить его навсегда. Кто-то хочет построить православный храм, кто-то не хочет, чтобы он был построен.</w:t>
      </w:r>
    </w:p>
    <w:p w:rsidR="00A143FD" w:rsidRPr="00833C8B" w:rsidRDefault="00A143FD" w:rsidP="00833C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C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90110" cy="3113263"/>
            <wp:effectExtent l="19050" t="0" r="0" b="0"/>
            <wp:docPr id="1" name="Рисунок 1" descr="Спортивный зал школы № 1 в Беслане, где содержали заложников 1-3 сентября 2004 г.">
              <a:hlinkClick xmlns:a="http://schemas.openxmlformats.org/drawingml/2006/main" r:id="rId7" tooltip="&quot;Спортивный зал школы № 1 в Беслане, где содержали заложников 1-3 сентября 2004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портивный зал школы № 1 в Беслане, где содержали заложников 1-3 сентября 2004 г.">
                      <a:hlinkClick r:id="rId7" tooltip="&quot;Спортивный зал школы № 1 в Беслане, где содержали заложников 1-3 сентября 2004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311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3FD" w:rsidRPr="00833C8B" w:rsidRDefault="00A143FD" w:rsidP="00833C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C8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Спортивный зал школы № 1 в Беслане, где содержали заложников 1-3 сентября 2004 г.</w:t>
      </w:r>
    </w:p>
    <w:p w:rsidR="00A143FD" w:rsidRPr="00833C8B" w:rsidRDefault="00A143FD" w:rsidP="00833C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C8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из родителей поставил в спортзале, где погибло больше всего заложников, поклонный крест, но другой его сломал. Крест поставили вновь – и вновь он был сломан. Сейчас крест установлен уже в третий раз.</w:t>
      </w:r>
    </w:p>
    <w:p w:rsidR="00A143FD" w:rsidRPr="00833C8B" w:rsidRDefault="007372B2" w:rsidP="00833C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C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84892" cy="3067050"/>
            <wp:effectExtent l="19050" t="0" r="6158" b="0"/>
            <wp:docPr id="2" name="Рисунок 1" descr="19740-2xqt9svw6p2ai3qhimt2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40-2xqt9svw6p2ai3qhimt2i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961" cy="307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3FD" w:rsidRPr="00833C8B" w:rsidRDefault="00A143FD" w:rsidP="00833C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C8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Поклонный крест, установленный в центре спортивного зала. Его два раза устанавливали и два раза ломали родители детей, погибших в теракте. На полу до сих пор видны темные пятна от крови.</w:t>
      </w:r>
    </w:p>
    <w:p w:rsidR="00A143FD" w:rsidRPr="00833C8B" w:rsidRDefault="00A143FD" w:rsidP="00833C8B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33C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Мемориальное кладбище Беслана «Город ангелов»</w:t>
      </w:r>
    </w:p>
    <w:p w:rsidR="00A143FD" w:rsidRPr="00833C8B" w:rsidRDefault="00A143FD" w:rsidP="00833C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C8B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proofErr w:type="gramStart"/>
      <w:r w:rsidRPr="00833C8B">
        <w:rPr>
          <w:rFonts w:ascii="Times New Roman" w:eastAsia="Times New Roman" w:hAnsi="Times New Roman" w:cs="Times New Roman"/>
          <w:sz w:val="24"/>
          <w:szCs w:val="24"/>
          <w:lang w:eastAsia="ru-RU"/>
        </w:rPr>
        <w:t>ртв тр</w:t>
      </w:r>
      <w:proofErr w:type="gramEnd"/>
      <w:r w:rsidRPr="00833C8B">
        <w:rPr>
          <w:rFonts w:ascii="Times New Roman" w:eastAsia="Times New Roman" w:hAnsi="Times New Roman" w:cs="Times New Roman"/>
          <w:sz w:val="24"/>
          <w:szCs w:val="24"/>
          <w:lang w:eastAsia="ru-RU"/>
        </w:rPr>
        <w:t>агедии похоронили на городском кладбище Беслана. Часть кладбища с могилами жертв настолько большая, что ее с трудом может охватить взгляд.</w:t>
      </w:r>
    </w:p>
    <w:p w:rsidR="00A143FD" w:rsidRPr="00833C8B" w:rsidRDefault="00A143FD" w:rsidP="00833C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C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Кладбище назвали «Город Ангелов». Могилы сделаны из красного гранита, есть сдвоенные, строенные и </w:t>
      </w:r>
      <w:proofErr w:type="spellStart"/>
      <w:r w:rsidRPr="00833C8B">
        <w:rPr>
          <w:rFonts w:ascii="Times New Roman" w:eastAsia="Times New Roman" w:hAnsi="Times New Roman" w:cs="Times New Roman"/>
          <w:sz w:val="24"/>
          <w:szCs w:val="24"/>
          <w:lang w:eastAsia="ru-RU"/>
        </w:rPr>
        <w:t>счетвренные</w:t>
      </w:r>
      <w:proofErr w:type="spellEnd"/>
      <w:r w:rsidRPr="00833C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 </w:t>
      </w:r>
      <w:proofErr w:type="gramStart"/>
      <w:r w:rsidRPr="00833C8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</w:t>
      </w:r>
      <w:proofErr w:type="gramEnd"/>
      <w:r w:rsidRPr="00833C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хоронили семьи. Были семьи, в которых в те трагические дни погибло пять или шесть человек.</w:t>
      </w:r>
    </w:p>
    <w:p w:rsidR="007372B2" w:rsidRPr="00833C8B" w:rsidRDefault="007372B2" w:rsidP="00833C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C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4350" cy="3243146"/>
            <wp:effectExtent l="19050" t="0" r="0" b="0"/>
            <wp:docPr id="3" name="Рисунок 2" descr="21_gorod_angelov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_gorod_angelov.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0361" cy="325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3FD" w:rsidRPr="00833C8B" w:rsidRDefault="00A143FD" w:rsidP="00833C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C8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кладбище установлен памятник жертвам Беслана «Древо скорби», представляющий из себя четырех держащихся за руки матерей, над которыми, как птицы, летят в небо души погибших детей. Под этим памятником похоронены фрагменты тел детей – все, что не опознали, похоронили здесь.</w:t>
      </w:r>
    </w:p>
    <w:p w:rsidR="00A143FD" w:rsidRPr="00833C8B" w:rsidRDefault="007372B2" w:rsidP="00833C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C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4675" cy="4152900"/>
            <wp:effectExtent l="19050" t="0" r="9525" b="0"/>
            <wp:docPr id="4" name="Рисунок 3" descr="resize_of_1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_of_1-big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834" cy="415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3FD" w:rsidRPr="00833C8B" w:rsidRDefault="00A143FD" w:rsidP="00833C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C8B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Древо скорби, памятник на кладбище «Город ангелов», под которым похоронены неопознанные останки же</w:t>
      </w:r>
      <w:proofErr w:type="gramStart"/>
      <w:r w:rsidRPr="00833C8B">
        <w:rPr>
          <w:rFonts w:ascii="Times New Roman" w:eastAsia="Times New Roman" w:hAnsi="Times New Roman" w:cs="Times New Roman"/>
          <w:sz w:val="24"/>
          <w:szCs w:val="24"/>
          <w:lang w:eastAsia="ru-RU"/>
        </w:rPr>
        <w:t>ртв тр</w:t>
      </w:r>
      <w:proofErr w:type="gramEnd"/>
      <w:r w:rsidRPr="00833C8B">
        <w:rPr>
          <w:rFonts w:ascii="Times New Roman" w:eastAsia="Times New Roman" w:hAnsi="Times New Roman" w:cs="Times New Roman"/>
          <w:sz w:val="24"/>
          <w:szCs w:val="24"/>
          <w:lang w:eastAsia="ru-RU"/>
        </w:rPr>
        <w:t>агедии.</w:t>
      </w:r>
    </w:p>
    <w:p w:rsidR="00A143FD" w:rsidRPr="00833C8B" w:rsidRDefault="00A143FD" w:rsidP="00833C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C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Около школы был питьевой фонтанчик, здесь погибло очень много детей. Когда начался штурм, дети побежали к нему: хотели пить… Его тоже хотят сделать памятником.</w:t>
      </w:r>
    </w:p>
    <w:p w:rsidR="007372B2" w:rsidRPr="00833C8B" w:rsidRDefault="0061460E" w:rsidP="00833C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C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3175</wp:posOffset>
            </wp:positionV>
            <wp:extent cx="3305175" cy="4972050"/>
            <wp:effectExtent l="19050" t="0" r="9525" b="0"/>
            <wp:wrapSquare wrapText="bothSides"/>
            <wp:docPr id="5" name="Рисунок 4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3FD" w:rsidRPr="00833C8B" w:rsidRDefault="00A143FD" w:rsidP="00833C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3FD" w:rsidRPr="00833C8B" w:rsidRDefault="00A143FD" w:rsidP="00833C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C8B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Фонтан во дворе школы № 1, около которого погибло особенно много детей.</w:t>
      </w:r>
    </w:p>
    <w:p w:rsidR="00A143FD" w:rsidRPr="00833C8B" w:rsidRDefault="00A143FD" w:rsidP="00833C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C8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 три дня не давали пить, и они умирали от жажды. Около кладбища поставлен традиционный армянский глиняный крест, рядом – глиняное изображение фонтана с надписью «Умоляем, дайте воды». На кладбище, к памятникам, к могилам приносят цветы, воду и игрушки.</w:t>
      </w:r>
    </w:p>
    <w:p w:rsidR="00A143FD" w:rsidRPr="00833C8B" w:rsidRDefault="0061460E" w:rsidP="00833C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C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8400" cy="1621536"/>
            <wp:effectExtent l="19050" t="0" r="0" b="0"/>
            <wp:docPr id="6" name="Рисунок 5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3FD" w:rsidRPr="00833C8B" w:rsidRDefault="00A143FD" w:rsidP="00833C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C8B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Около ограды у ворот ряды фарфоровых ангелочков – их оставляют родственники погибших детей.</w:t>
      </w:r>
    </w:p>
    <w:p w:rsidR="00A143FD" w:rsidRPr="00833C8B" w:rsidRDefault="00A143FD" w:rsidP="00833C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C8B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когда приходит время окончания школы, выпускники, одноклассники которых погибли в теракте, приносят ленты на могилы своих друзей.</w:t>
      </w:r>
    </w:p>
    <w:p w:rsidR="00A143FD" w:rsidRPr="00833C8B" w:rsidRDefault="00A143FD" w:rsidP="00833C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3FD" w:rsidRPr="00833C8B" w:rsidRDefault="00A143FD" w:rsidP="00833C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6272" w:rsidRDefault="006D6272" w:rsidP="00833C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33C8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стенах спортзала фотографии детей, памятные надписи, на полу цветы, конфеты, игрушки, вода, свечи, ангелочки.</w:t>
      </w:r>
      <w:proofErr w:type="gramEnd"/>
    </w:p>
    <w:p w:rsidR="00716DEC" w:rsidRDefault="00716DEC" w:rsidP="00833C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DEC" w:rsidRDefault="00716DEC" w:rsidP="00833C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46990</wp:posOffset>
            </wp:positionV>
            <wp:extent cx="4419600" cy="2952750"/>
            <wp:effectExtent l="19050" t="0" r="0" b="0"/>
            <wp:wrapNone/>
            <wp:docPr id="10" name="Рисунок 9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6DEC" w:rsidRDefault="00716DEC" w:rsidP="00833C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DEC" w:rsidRDefault="00716DEC" w:rsidP="00833C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DEC" w:rsidRDefault="00716DEC" w:rsidP="00833C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DEC" w:rsidRDefault="00716DEC" w:rsidP="00833C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DEC" w:rsidRDefault="00716DEC" w:rsidP="00833C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DEC" w:rsidRDefault="00716DEC" w:rsidP="00833C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DEC" w:rsidRDefault="00716DEC" w:rsidP="00833C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DEC" w:rsidRDefault="00716DEC" w:rsidP="00833C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DEC" w:rsidRDefault="00716DEC" w:rsidP="00833C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DEC" w:rsidRDefault="00716DEC" w:rsidP="00833C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DEC" w:rsidRPr="00833C8B" w:rsidRDefault="00716DEC" w:rsidP="00833C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3FD" w:rsidRPr="00833C8B" w:rsidRDefault="00A143FD" w:rsidP="00833C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DEC" w:rsidRDefault="00716DEC" w:rsidP="00833C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16DEC" w:rsidRDefault="00716DEC" w:rsidP="00833C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16DEC" w:rsidRDefault="00716DEC" w:rsidP="00833C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16DEC" w:rsidRDefault="00716DEC" w:rsidP="00833C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16DEC" w:rsidRDefault="00716DEC" w:rsidP="00833C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16DEC" w:rsidRDefault="00716DEC" w:rsidP="00833C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DEC" w:rsidRDefault="00716DEC" w:rsidP="00833C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3FD" w:rsidRPr="00833C8B" w:rsidRDefault="00A143FD" w:rsidP="00833C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3FD" w:rsidRPr="00833C8B" w:rsidRDefault="00A143FD" w:rsidP="00833C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C8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событий рядом с Бесланом был построен медицинский Центр, крупнейший на Кавказе, а в Аланском женском монастыре построили реабилитационный центр для же</w:t>
      </w:r>
      <w:proofErr w:type="gramStart"/>
      <w:r w:rsidRPr="00833C8B">
        <w:rPr>
          <w:rFonts w:ascii="Times New Roman" w:eastAsia="Times New Roman" w:hAnsi="Times New Roman" w:cs="Times New Roman"/>
          <w:sz w:val="24"/>
          <w:szCs w:val="24"/>
          <w:lang w:eastAsia="ru-RU"/>
        </w:rPr>
        <w:t>ртв тр</w:t>
      </w:r>
      <w:proofErr w:type="gramEnd"/>
      <w:r w:rsidRPr="00833C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агедии. Сегодня туда приезжают дети, выжившие в теракте, их родители, а также участники </w:t>
      </w:r>
      <w:proofErr w:type="gramStart"/>
      <w:r w:rsidRPr="00833C8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последней</w:t>
      </w:r>
      <w:proofErr w:type="gramEnd"/>
      <w:r w:rsidRPr="00833C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грузино-осетинской войны.</w:t>
      </w:r>
    </w:p>
    <w:p w:rsidR="00A143FD" w:rsidRPr="00833C8B" w:rsidRDefault="006D6272" w:rsidP="00833C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C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7955"/>
            <wp:effectExtent l="19050" t="0" r="3175" b="0"/>
            <wp:docPr id="12" name="Рисунок 11" descr="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3FD" w:rsidRPr="00833C8B" w:rsidRDefault="00A143FD" w:rsidP="00833C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C8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реабилитационном центре.</w:t>
      </w:r>
    </w:p>
    <w:p w:rsidR="00A143FD" w:rsidRPr="00833C8B" w:rsidRDefault="006D6272" w:rsidP="00833C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C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7955"/>
            <wp:effectExtent l="19050" t="0" r="3175" b="0"/>
            <wp:docPr id="13" name="Рисунок 12" descr="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3FD" w:rsidRPr="00833C8B" w:rsidRDefault="00A143FD" w:rsidP="00833C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C8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реабилитационном центре.</w:t>
      </w:r>
    </w:p>
    <w:sectPr w:rsidR="00A143FD" w:rsidRPr="00833C8B" w:rsidSect="00140212">
      <w:pgSz w:w="11906" w:h="16838"/>
      <w:pgMar w:top="568" w:right="42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05D8" w:rsidRDefault="00EF05D8" w:rsidP="00833C8B">
      <w:pPr>
        <w:spacing w:after="0" w:line="240" w:lineRule="auto"/>
      </w:pPr>
      <w:r>
        <w:separator/>
      </w:r>
    </w:p>
  </w:endnote>
  <w:endnote w:type="continuationSeparator" w:id="0">
    <w:p w:rsidR="00EF05D8" w:rsidRDefault="00EF05D8" w:rsidP="00833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BTArial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05D8" w:rsidRDefault="00EF05D8" w:rsidP="00833C8B">
      <w:pPr>
        <w:spacing w:after="0" w:line="240" w:lineRule="auto"/>
      </w:pPr>
      <w:r>
        <w:separator/>
      </w:r>
    </w:p>
  </w:footnote>
  <w:footnote w:type="continuationSeparator" w:id="0">
    <w:p w:rsidR="00EF05D8" w:rsidRDefault="00EF05D8" w:rsidP="00833C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43FD"/>
    <w:rsid w:val="00140212"/>
    <w:rsid w:val="00182618"/>
    <w:rsid w:val="00214B82"/>
    <w:rsid w:val="00302024"/>
    <w:rsid w:val="003D6606"/>
    <w:rsid w:val="0042319C"/>
    <w:rsid w:val="0042333F"/>
    <w:rsid w:val="00464350"/>
    <w:rsid w:val="00474F6C"/>
    <w:rsid w:val="0048174E"/>
    <w:rsid w:val="004F3E44"/>
    <w:rsid w:val="005C5672"/>
    <w:rsid w:val="0061460E"/>
    <w:rsid w:val="006D6272"/>
    <w:rsid w:val="006F1C62"/>
    <w:rsid w:val="00716DEC"/>
    <w:rsid w:val="007372B2"/>
    <w:rsid w:val="007A7A00"/>
    <w:rsid w:val="00833C8B"/>
    <w:rsid w:val="00870D4D"/>
    <w:rsid w:val="00A143FD"/>
    <w:rsid w:val="00A879C4"/>
    <w:rsid w:val="00AE2C18"/>
    <w:rsid w:val="00BF43A5"/>
    <w:rsid w:val="00C74A7F"/>
    <w:rsid w:val="00CD2B95"/>
    <w:rsid w:val="00CF79BC"/>
    <w:rsid w:val="00D9785F"/>
    <w:rsid w:val="00EB1448"/>
    <w:rsid w:val="00EC07D9"/>
    <w:rsid w:val="00EF05D8"/>
    <w:rsid w:val="00F7294B"/>
    <w:rsid w:val="00F8408A"/>
    <w:rsid w:val="00FE725B"/>
    <w:rsid w:val="00FF7F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3A5"/>
  </w:style>
  <w:style w:type="paragraph" w:styleId="1">
    <w:name w:val="heading 1"/>
    <w:basedOn w:val="a"/>
    <w:link w:val="10"/>
    <w:uiPriority w:val="9"/>
    <w:qFormat/>
    <w:rsid w:val="00A143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143F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43F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143F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A143FD"/>
    <w:rPr>
      <w:color w:val="0000FF"/>
      <w:u w:val="single"/>
    </w:rPr>
  </w:style>
  <w:style w:type="character" w:customStyle="1" w:styleId="apple-converted-space">
    <w:name w:val="apple-converted-space"/>
    <w:basedOn w:val="a0"/>
    <w:rsid w:val="00A143FD"/>
  </w:style>
  <w:style w:type="paragraph" w:styleId="a4">
    <w:name w:val="Normal (Web)"/>
    <w:basedOn w:val="a"/>
    <w:uiPriority w:val="99"/>
    <w:semiHidden/>
    <w:unhideWhenUsed/>
    <w:rsid w:val="00A14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143FD"/>
    <w:rPr>
      <w:b/>
      <w:bCs/>
    </w:rPr>
  </w:style>
  <w:style w:type="paragraph" w:customStyle="1" w:styleId="wp-caption-text">
    <w:name w:val="wp-caption-text"/>
    <w:basedOn w:val="a"/>
    <w:rsid w:val="00A14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14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43F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833C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33C8B"/>
  </w:style>
  <w:style w:type="paragraph" w:styleId="aa">
    <w:name w:val="footer"/>
    <w:basedOn w:val="a"/>
    <w:link w:val="ab"/>
    <w:uiPriority w:val="99"/>
    <w:semiHidden/>
    <w:unhideWhenUsed/>
    <w:rsid w:val="00833C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33C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0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42131">
          <w:marLeft w:val="0"/>
          <w:marRight w:val="0"/>
          <w:marTop w:val="75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4923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4565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837686">
                      <w:marLeft w:val="0"/>
                      <w:marRight w:val="0"/>
                      <w:marTop w:val="180"/>
                      <w:marBottom w:val="0"/>
                      <w:divBdr>
                        <w:top w:val="single" w:sz="6" w:space="0" w:color="C7C8CA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322680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342263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159690831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236628855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10904031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12098597">
                  <w:marLeft w:val="0"/>
                  <w:marRight w:val="30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531726185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268050001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575750597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262489136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307778323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37633758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437403868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459228837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344475629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008406451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292856088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654259560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544369553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508447919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779332492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711996716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974290299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424296581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351028608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705640184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995644931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197427069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487355392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777288098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629705978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656101872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</w:divsChild>
            </w:div>
          </w:divsChild>
        </w:div>
      </w:divsChild>
    </w:div>
    <w:div w:id="45089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22298">
          <w:marLeft w:val="0"/>
          <w:marRight w:val="0"/>
          <w:marTop w:val="75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29185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13300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045820">
                      <w:marLeft w:val="0"/>
                      <w:marRight w:val="0"/>
                      <w:marTop w:val="180"/>
                      <w:marBottom w:val="0"/>
                      <w:divBdr>
                        <w:top w:val="single" w:sz="6" w:space="0" w:color="C7C8CA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82322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40496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704400937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2038463436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891188736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228953003">
                  <w:marLeft w:val="0"/>
                  <w:marRight w:val="30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380790321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2460099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255817388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638152784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256203827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57119018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696342012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591860477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89275245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278442195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236746520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2103336942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253009268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91291830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255553372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242616931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2085451906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377703243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961716458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668142463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448937896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970791405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624165681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769035087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453940466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481966554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</w:divsChild>
            </w:div>
          </w:divsChild>
        </w:div>
      </w:divsChild>
    </w:div>
    <w:div w:id="12145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73236">
          <w:marLeft w:val="0"/>
          <w:marRight w:val="0"/>
          <w:marTop w:val="75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2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86986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0505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22791">
                      <w:marLeft w:val="0"/>
                      <w:marRight w:val="0"/>
                      <w:marTop w:val="180"/>
                      <w:marBottom w:val="0"/>
                      <w:divBdr>
                        <w:top w:val="single" w:sz="6" w:space="0" w:color="C7C8CA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46747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159969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899941050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500313965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230972143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340200650">
                  <w:marLeft w:val="0"/>
                  <w:marRight w:val="30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972637569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63845776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2030712110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919369120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833030611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799177922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653729123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35861233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728871767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607859438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845897547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764378479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070924651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430276504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423107712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627927805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761027633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707684882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722094615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014763522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789671491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856119162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2056659379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867717070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265499834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595819038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pravmir.ru/wp-content/uploads/2012/09/0_9a19a_7952cbe5_XL.jpg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://www.pravmir.ru/tag/beslan/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516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2015-08-13T21:54:00Z</dcterms:created>
  <dcterms:modified xsi:type="dcterms:W3CDTF">2015-08-17T22:27:00Z</dcterms:modified>
</cp:coreProperties>
</file>