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18" w:rsidRDefault="00C91A3D" w:rsidP="00D90BA7">
      <w:pPr>
        <w:spacing w:line="276" w:lineRule="auto"/>
        <w:rPr>
          <w:sz w:val="28"/>
          <w:szCs w:val="28"/>
        </w:rPr>
      </w:pPr>
      <w:r w:rsidRPr="00427B41">
        <w:rPr>
          <w:sz w:val="28"/>
          <w:szCs w:val="28"/>
        </w:rPr>
        <w:t xml:space="preserve">    </w:t>
      </w: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6140D3" w:rsidRPr="00427B41" w:rsidRDefault="00F0624C" w:rsidP="00F0624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Проблема</w:t>
      </w:r>
      <w:r w:rsidR="00C91A3D" w:rsidRPr="00427B41">
        <w:rPr>
          <w:sz w:val="28"/>
          <w:szCs w:val="28"/>
        </w:rPr>
        <w:t xml:space="preserve"> потребления  наркотических веществ молодёжью России на сегодняшний день является одной из самых актуальных тем. Только по официальным данным, сейчас в стране насчитывается около 2 млн. больных наркоманией. В связи с эпидемическим характером её экспансии, быстрым ростом распространённости среди подростков и других возрастных групп</w:t>
      </w:r>
      <w:r w:rsidR="00427B41" w:rsidRPr="00427B41">
        <w:rPr>
          <w:sz w:val="28"/>
          <w:szCs w:val="28"/>
        </w:rPr>
        <w:t xml:space="preserve"> она представляет собой глобальную угрозу здоровью населения страны и национальной безопасности в целом.</w:t>
      </w:r>
    </w:p>
    <w:p w:rsidR="00427B41" w:rsidRPr="00427B41" w:rsidRDefault="00427B41" w:rsidP="00F0624C">
      <w:pPr>
        <w:spacing w:line="276" w:lineRule="auto"/>
        <w:ind w:firstLine="708"/>
        <w:jc w:val="both"/>
        <w:rPr>
          <w:sz w:val="28"/>
          <w:szCs w:val="28"/>
        </w:rPr>
      </w:pPr>
      <w:r w:rsidRPr="00427B41">
        <w:rPr>
          <w:sz w:val="28"/>
          <w:szCs w:val="28"/>
        </w:rPr>
        <w:t>Наркотики – это зараза века, которая проникает в тела, сердца и души молодого поколения,- будущего наций.</w:t>
      </w:r>
    </w:p>
    <w:p w:rsidR="00427B41" w:rsidRDefault="00427B41" w:rsidP="00F0624C">
      <w:pPr>
        <w:spacing w:line="276" w:lineRule="auto"/>
        <w:ind w:firstLine="708"/>
        <w:jc w:val="both"/>
        <w:rPr>
          <w:sz w:val="28"/>
          <w:szCs w:val="28"/>
        </w:rPr>
      </w:pPr>
      <w:r w:rsidRPr="00427B41">
        <w:rPr>
          <w:sz w:val="28"/>
          <w:szCs w:val="28"/>
        </w:rPr>
        <w:t>Проблема наркомании сегодня актуальна практически для каждой страны мира и для каждого региона.</w:t>
      </w:r>
    </w:p>
    <w:p w:rsidR="00E94918" w:rsidRDefault="00E94918" w:rsidP="00F0624C">
      <w:pPr>
        <w:spacing w:line="276" w:lineRule="auto"/>
        <w:jc w:val="both"/>
        <w:rPr>
          <w:sz w:val="28"/>
          <w:szCs w:val="28"/>
        </w:rPr>
      </w:pPr>
    </w:p>
    <w:p w:rsidR="00E94918" w:rsidRDefault="00E94918" w:rsidP="00F0624C">
      <w:pPr>
        <w:spacing w:line="276" w:lineRule="auto"/>
        <w:jc w:val="both"/>
        <w:rPr>
          <w:sz w:val="28"/>
          <w:szCs w:val="28"/>
        </w:rPr>
      </w:pP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427B41" w:rsidRPr="00427B41" w:rsidRDefault="00427B41" w:rsidP="00D90BA7">
      <w:pPr>
        <w:spacing w:line="276" w:lineRule="auto"/>
        <w:jc w:val="center"/>
        <w:rPr>
          <w:b/>
          <w:sz w:val="28"/>
          <w:szCs w:val="28"/>
        </w:rPr>
      </w:pPr>
      <w:r w:rsidRPr="00427B41">
        <w:rPr>
          <w:b/>
          <w:sz w:val="28"/>
          <w:szCs w:val="28"/>
        </w:rPr>
        <w:t>Памятка для молодёжи</w:t>
      </w:r>
    </w:p>
    <w:p w:rsidR="00427B41" w:rsidRDefault="00427B41" w:rsidP="00D90BA7">
      <w:pPr>
        <w:spacing w:line="276" w:lineRule="auto"/>
        <w:jc w:val="center"/>
        <w:rPr>
          <w:b/>
          <w:sz w:val="28"/>
          <w:szCs w:val="28"/>
        </w:rPr>
      </w:pPr>
      <w:r w:rsidRPr="00427B41">
        <w:rPr>
          <w:b/>
          <w:sz w:val="28"/>
          <w:szCs w:val="28"/>
        </w:rPr>
        <w:t>«Как вести себя так, чтобы не стать зависимым от наркотиков?»</w:t>
      </w:r>
    </w:p>
    <w:p w:rsidR="00427B41" w:rsidRDefault="00427B41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427B41">
        <w:rPr>
          <w:sz w:val="28"/>
          <w:szCs w:val="28"/>
        </w:rPr>
        <w:t>Знай о наркотиках и о вреде, который</w:t>
      </w:r>
      <w:r>
        <w:rPr>
          <w:sz w:val="28"/>
          <w:szCs w:val="28"/>
        </w:rPr>
        <w:t xml:space="preserve"> они приносят. Регулярно пополняй свои знания в этой области: «Предупреждён – значит вооружён!»</w:t>
      </w:r>
    </w:p>
    <w:p w:rsidR="00427B41" w:rsidRDefault="00427B41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Развивай в себе волю и независимость.</w:t>
      </w:r>
    </w:p>
    <w:p w:rsidR="00427B41" w:rsidRDefault="00427B41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Занимайся спортом, будь целеустремлённым, тогда у тебя не останется времени и желания на вредные привычки.</w:t>
      </w:r>
    </w:p>
    <w:p w:rsidR="00427B41" w:rsidRDefault="00AE0B32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Люби и уважай своих близких. Будь </w:t>
      </w:r>
      <w:r w:rsidR="00F0624C">
        <w:rPr>
          <w:sz w:val="28"/>
          <w:szCs w:val="28"/>
        </w:rPr>
        <w:t>ответственен</w:t>
      </w:r>
      <w:r>
        <w:rPr>
          <w:sz w:val="28"/>
          <w:szCs w:val="28"/>
        </w:rPr>
        <w:t xml:space="preserve"> за свои поступки, чтобы не расстраивать и не разочаровывать их.</w:t>
      </w:r>
    </w:p>
    <w:p w:rsidR="00D90BA7" w:rsidRDefault="00AE0B32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 осторожен! Если твой друг предлагает тебе попробовать наркотики вместе с ним или даже вся компания </w:t>
      </w:r>
    </w:p>
    <w:p w:rsidR="00D90BA7" w:rsidRDefault="00D90BA7" w:rsidP="00D90BA7">
      <w:pPr>
        <w:spacing w:line="276" w:lineRule="auto"/>
        <w:ind w:left="720"/>
        <w:rPr>
          <w:sz w:val="28"/>
          <w:szCs w:val="28"/>
        </w:rPr>
      </w:pPr>
    </w:p>
    <w:p w:rsidR="00D90BA7" w:rsidRDefault="00D90BA7" w:rsidP="00D90BA7">
      <w:pPr>
        <w:spacing w:line="276" w:lineRule="auto"/>
        <w:ind w:left="720"/>
        <w:rPr>
          <w:sz w:val="28"/>
          <w:szCs w:val="28"/>
        </w:rPr>
      </w:pPr>
    </w:p>
    <w:p w:rsidR="00D90BA7" w:rsidRDefault="00D90BA7" w:rsidP="00D90BA7">
      <w:pPr>
        <w:spacing w:line="276" w:lineRule="auto"/>
        <w:ind w:left="720"/>
        <w:rPr>
          <w:sz w:val="28"/>
          <w:szCs w:val="28"/>
        </w:rPr>
      </w:pPr>
    </w:p>
    <w:p w:rsidR="00AE0B32" w:rsidRDefault="00AE0B32" w:rsidP="00F0624C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собирается сделать это на вечеринке – откажись. Никто не может быть уверен, что не станет наркоманом, когда впервые испробует наркотики.</w:t>
      </w:r>
    </w:p>
    <w:p w:rsidR="00AE0B32" w:rsidRDefault="00AE0B32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Попроси друга, чтобы он не делал этой глупости. Постарайся его удержать – возможно, потом он скажет тебе спасибо.</w:t>
      </w:r>
    </w:p>
    <w:p w:rsidR="00AE0B32" w:rsidRDefault="00AE0B32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стесняйся, если над тобой начнут смеяться. Чтобы отказаться от наркотиков в компании, нужны смелость и терпение (которых, </w:t>
      </w:r>
      <w:proofErr w:type="gramStart"/>
      <w:r>
        <w:rPr>
          <w:sz w:val="28"/>
          <w:szCs w:val="28"/>
        </w:rPr>
        <w:t>может быть не хватает</w:t>
      </w:r>
      <w:proofErr w:type="gramEnd"/>
      <w:r>
        <w:rPr>
          <w:sz w:val="28"/>
          <w:szCs w:val="28"/>
        </w:rPr>
        <w:t xml:space="preserve"> тем, кто принимает наркотики), но они окупаются впоследствии.</w:t>
      </w:r>
    </w:p>
    <w:p w:rsidR="00AE0B32" w:rsidRDefault="00AE0B32" w:rsidP="00F0624C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Знай, что отказаться от наркотиков, а тем более</w:t>
      </w:r>
      <w:r w:rsidR="00E94918">
        <w:rPr>
          <w:sz w:val="28"/>
          <w:szCs w:val="28"/>
        </w:rPr>
        <w:t xml:space="preserve"> удержать ко</w:t>
      </w:r>
      <w:r>
        <w:rPr>
          <w:sz w:val="28"/>
          <w:szCs w:val="28"/>
        </w:rPr>
        <w:t xml:space="preserve">го- либо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употребления </w:t>
      </w:r>
      <w:r w:rsidR="00E94918">
        <w:rPr>
          <w:sz w:val="28"/>
          <w:szCs w:val="28"/>
        </w:rPr>
        <w:t>-</w:t>
      </w:r>
      <w:r>
        <w:rPr>
          <w:sz w:val="28"/>
          <w:szCs w:val="28"/>
        </w:rPr>
        <w:t xml:space="preserve"> мужественный поступок!</w:t>
      </w: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E94918" w:rsidRDefault="00E94918" w:rsidP="00D90BA7">
      <w:pPr>
        <w:spacing w:line="276" w:lineRule="auto"/>
        <w:rPr>
          <w:sz w:val="28"/>
          <w:szCs w:val="28"/>
        </w:rPr>
      </w:pPr>
    </w:p>
    <w:p w:rsidR="00D90BA7" w:rsidRPr="00F0624C" w:rsidRDefault="00D90BA7" w:rsidP="00E94918">
      <w:pPr>
        <w:rPr>
          <w:b/>
          <w:i/>
          <w:sz w:val="18"/>
          <w:szCs w:val="20"/>
        </w:rPr>
      </w:pP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Вот шприц тебе, колись смелее –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Забудь о прошлом, о былом!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proofErr w:type="gramStart"/>
      <w:r w:rsidRPr="00F0624C">
        <w:rPr>
          <w:b/>
          <w:i/>
          <w:sz w:val="18"/>
          <w:szCs w:val="20"/>
        </w:rPr>
        <w:t>Игла, что с чудной схожа феей,</w:t>
      </w:r>
      <w:proofErr w:type="gramEnd"/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Тебе своим махнёт крылом.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Забудь о совести, о чести –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Всё это нынче ни к чему.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Давай-ка выпьем, брат по «двести»-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У водки будем жить в плену.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Забудь свой дом, забудь проблемы-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Вдохни волшебный порошок.</w:t>
      </w:r>
    </w:p>
    <w:p w:rsidR="00E94918" w:rsidRPr="00F0624C" w:rsidRDefault="00E94918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И не ищи ему замены</w:t>
      </w:r>
      <w:r w:rsidR="005D2461" w:rsidRPr="00F0624C">
        <w:rPr>
          <w:b/>
          <w:i/>
          <w:sz w:val="18"/>
          <w:szCs w:val="20"/>
        </w:rPr>
        <w:t>-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 xml:space="preserve">Ты в этой пыли </w:t>
      </w:r>
      <w:proofErr w:type="gramStart"/>
      <w:r w:rsidRPr="00F0624C">
        <w:rPr>
          <w:b/>
          <w:i/>
          <w:sz w:val="18"/>
          <w:szCs w:val="20"/>
        </w:rPr>
        <w:t>сыщешь</w:t>
      </w:r>
      <w:proofErr w:type="gramEnd"/>
      <w:r w:rsidRPr="00F0624C">
        <w:rPr>
          <w:b/>
          <w:i/>
          <w:sz w:val="18"/>
          <w:szCs w:val="20"/>
        </w:rPr>
        <w:t xml:space="preserve"> толк.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Ты спросишь, что взамен хочу я?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Да, ты не парься ничего!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Ведь мы с тобою нынче братья,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Прошу я только одного.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Ты сатане служить подайся,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Не вспоминай родных своих,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К другим с иглою порывайся-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Чем больше нас, тем меньше их!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Что завтра? Завтра будет завтра!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Не стоит думать про весну.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Пусть в венах вечно будет лето,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Всё остальное ни к чему.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Вот так, пусть медленно, но верно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 себя вбирает этот путь.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И ты, мой друг, себя напевно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Не дай сегодня обмануть!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 xml:space="preserve">В дорогах этих </w:t>
      </w:r>
      <w:proofErr w:type="gramStart"/>
      <w:r w:rsidRPr="00F0624C">
        <w:rPr>
          <w:b/>
          <w:i/>
          <w:sz w:val="18"/>
          <w:szCs w:val="20"/>
        </w:rPr>
        <w:t>нету</w:t>
      </w:r>
      <w:proofErr w:type="gramEnd"/>
      <w:r w:rsidRPr="00F0624C">
        <w:rPr>
          <w:b/>
          <w:i/>
          <w:sz w:val="18"/>
          <w:szCs w:val="20"/>
        </w:rPr>
        <w:t xml:space="preserve"> счастья.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Не будь врагом своей мечты.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Не отдавай себя в объятья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Той бесконечной пустоты.</w:t>
      </w:r>
    </w:p>
    <w:p w:rsidR="005D2461" w:rsidRPr="00F0624C" w:rsidRDefault="005D2461" w:rsidP="00E94918">
      <w:pPr>
        <w:rPr>
          <w:b/>
          <w:i/>
          <w:sz w:val="18"/>
          <w:szCs w:val="20"/>
        </w:rPr>
      </w:pPr>
    </w:p>
    <w:p w:rsidR="005D2461" w:rsidRPr="00F0624C" w:rsidRDefault="005D2461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А вот ответ на «ЧТО ЖЕ ЗАВТРА?»</w:t>
      </w:r>
    </w:p>
    <w:p w:rsidR="008157B5" w:rsidRPr="00F0624C" w:rsidRDefault="008157B5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 xml:space="preserve">Его, </w:t>
      </w:r>
      <w:proofErr w:type="spellStart"/>
      <w:r w:rsidRPr="00F0624C">
        <w:rPr>
          <w:b/>
          <w:i/>
          <w:sz w:val="18"/>
          <w:szCs w:val="20"/>
        </w:rPr>
        <w:t>наврядли</w:t>
      </w:r>
      <w:proofErr w:type="spellEnd"/>
      <w:r w:rsidRPr="00F0624C">
        <w:rPr>
          <w:b/>
          <w:i/>
          <w:sz w:val="18"/>
          <w:szCs w:val="20"/>
        </w:rPr>
        <w:t>, встретишь ты.</w:t>
      </w:r>
    </w:p>
    <w:p w:rsidR="008157B5" w:rsidRPr="00F0624C" w:rsidRDefault="008157B5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Вот в этом, феи подлой, правда-</w:t>
      </w:r>
    </w:p>
    <w:p w:rsidR="008157B5" w:rsidRPr="00F0624C" w:rsidRDefault="008157B5" w:rsidP="00E94918">
      <w:pPr>
        <w:rPr>
          <w:b/>
          <w:i/>
          <w:sz w:val="18"/>
          <w:szCs w:val="20"/>
        </w:rPr>
      </w:pPr>
      <w:r w:rsidRPr="00F0624C">
        <w:rPr>
          <w:b/>
          <w:i/>
          <w:sz w:val="18"/>
          <w:szCs w:val="20"/>
        </w:rPr>
        <w:t>Забвенье, горе и кресты…</w:t>
      </w: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6677BC" w:rsidP="00E9491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81300" cy="1905000"/>
            <wp:effectExtent l="19050" t="0" r="0" b="0"/>
            <wp:docPr id="1" name="Рисунок 1" descr="C:\Documents and Settings\Администратор\Рабочий стол\1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7_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Pr="00F0624C" w:rsidRDefault="008157B5" w:rsidP="00E94918">
      <w:pPr>
        <w:rPr>
          <w:i/>
          <w:sz w:val="20"/>
          <w:szCs w:val="20"/>
        </w:rPr>
      </w:pP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Объявляем бой наркомании всей!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Мы хотим видеть счастье планеты детей.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Если враг угрожает здоровью людей,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Значит, зло пресеки и навечно убей!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Нет наркотикам! Нет!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Будь здоровой, Земля!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Пусть очищены будут от зелья поля!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Дети в мире и в счастье живут среди нас.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Нет наркотикам! Нет!</w:t>
      </w:r>
    </w:p>
    <w:p w:rsidR="008157B5" w:rsidRPr="00F0624C" w:rsidRDefault="008157B5" w:rsidP="00CC5ED4">
      <w:pPr>
        <w:jc w:val="center"/>
        <w:rPr>
          <w:b/>
          <w:i/>
          <w:sz w:val="20"/>
          <w:szCs w:val="20"/>
        </w:rPr>
      </w:pPr>
      <w:r w:rsidRPr="00F0624C">
        <w:rPr>
          <w:b/>
          <w:i/>
          <w:sz w:val="20"/>
          <w:szCs w:val="20"/>
        </w:rPr>
        <w:t>Призываем мы вас!</w:t>
      </w: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8157B5" w:rsidRDefault="008157B5" w:rsidP="00E94918">
      <w:pPr>
        <w:rPr>
          <w:sz w:val="20"/>
          <w:szCs w:val="20"/>
        </w:rPr>
      </w:pPr>
    </w:p>
    <w:p w:rsidR="00D90BA7" w:rsidRDefault="00D90BA7" w:rsidP="00E94918">
      <w:pPr>
        <w:rPr>
          <w:sz w:val="20"/>
          <w:szCs w:val="20"/>
        </w:rPr>
      </w:pPr>
    </w:p>
    <w:p w:rsidR="00D90BA7" w:rsidRPr="006677BC" w:rsidRDefault="00D90BA7" w:rsidP="00F0624C">
      <w:pPr>
        <w:ind w:right="-1003"/>
        <w:jc w:val="center"/>
        <w:rPr>
          <w:b/>
          <w:i/>
          <w:sz w:val="20"/>
          <w:szCs w:val="20"/>
        </w:rPr>
      </w:pPr>
      <w:r w:rsidRPr="006677BC">
        <w:rPr>
          <w:b/>
          <w:i/>
          <w:sz w:val="20"/>
          <w:szCs w:val="20"/>
        </w:rPr>
        <w:t>МБУК  «Стерлитамакский районный Дворец культуры»</w:t>
      </w:r>
    </w:p>
    <w:p w:rsidR="00CC5ED4" w:rsidRPr="006677BC" w:rsidRDefault="00D90BA7" w:rsidP="00D90BA7">
      <w:pPr>
        <w:jc w:val="center"/>
        <w:rPr>
          <w:b/>
          <w:i/>
          <w:sz w:val="20"/>
          <w:szCs w:val="20"/>
        </w:rPr>
      </w:pPr>
      <w:r w:rsidRPr="006677BC">
        <w:rPr>
          <w:b/>
          <w:i/>
          <w:sz w:val="20"/>
          <w:szCs w:val="20"/>
        </w:rPr>
        <w:t>Методический кабинет</w:t>
      </w: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Default="00CC5ED4" w:rsidP="00E94918">
      <w:pPr>
        <w:rPr>
          <w:sz w:val="20"/>
          <w:szCs w:val="20"/>
        </w:rPr>
      </w:pPr>
    </w:p>
    <w:p w:rsidR="00CC5ED4" w:rsidRPr="00F0624C" w:rsidRDefault="00F0624C" w:rsidP="00F0624C">
      <w:pPr>
        <w:ind w:right="-719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79pt;height:41pt" fillcolor="#369" stroked="f">
            <v:shadow on="t" color="#b2b2b2" opacity="52429f" offset="3pt"/>
            <v:textpath style="font-family:&quot;Times New Roman&quot;;v-text-kern:t" trim="t" fitpath="t" string="ПАМЯТКА"/>
          </v:shape>
        </w:pict>
      </w:r>
    </w:p>
    <w:p w:rsidR="00CC5ED4" w:rsidRDefault="00CC5ED4" w:rsidP="00E94918">
      <w:pPr>
        <w:rPr>
          <w:b/>
          <w:sz w:val="40"/>
          <w:szCs w:val="40"/>
        </w:rPr>
      </w:pPr>
    </w:p>
    <w:p w:rsidR="00CC5ED4" w:rsidRDefault="00F0624C" w:rsidP="00F0624C">
      <w:pPr>
        <w:ind w:right="-719"/>
        <w:rPr>
          <w:b/>
          <w:sz w:val="40"/>
          <w:szCs w:val="40"/>
        </w:rPr>
      </w:pPr>
      <w:r w:rsidRPr="00DF39FA">
        <w:rPr>
          <w:b/>
          <w:sz w:val="40"/>
          <w:szCs w:val="40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64pt;height:58pt" adj="2158" fillcolor="#4f81bd [3204]" strokecolor="#548dd4 [1951]" strokeweight="1pt">
            <v:fill color2="#365f91 [2404]" focus="100%" type="gradient"/>
            <v:shadow on="t" type="perspective" color="#875b0d" opacity="45875f" origin=",.5" matrix=",,,.5,,-4768371582e-16"/>
            <v:textpath style="font-family:&quot;Arial Black&quot;;v-text-kern:t" trim="t" fitpath="t" string="&quot;Скажи наркотикам - нет!&quot;"/>
          </v:shape>
        </w:pict>
      </w:r>
    </w:p>
    <w:p w:rsidR="00CC5ED4" w:rsidRDefault="00CC5ED4" w:rsidP="00E94918">
      <w:pPr>
        <w:rPr>
          <w:b/>
          <w:sz w:val="40"/>
          <w:szCs w:val="40"/>
        </w:rPr>
      </w:pPr>
    </w:p>
    <w:p w:rsidR="00CC5ED4" w:rsidRDefault="006677BC" w:rsidP="00F0624C">
      <w:pPr>
        <w:ind w:right="-719" w:firstLine="709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781300" cy="1854200"/>
            <wp:effectExtent l="19050" t="0" r="0" b="0"/>
            <wp:docPr id="13" name="Рисунок 13" descr="D:\Новая папка\Новая папка (2)\26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Новая папка\Новая папка (2)\2694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CC5ED4" w:rsidRDefault="00CC5ED4" w:rsidP="00E94918">
      <w:pPr>
        <w:rPr>
          <w:b/>
          <w:sz w:val="40"/>
          <w:szCs w:val="40"/>
        </w:rPr>
      </w:pPr>
    </w:p>
    <w:p w:rsidR="00CC5ED4" w:rsidRPr="00CC5ED4" w:rsidRDefault="00CC5ED4" w:rsidP="00E94918">
      <w:pPr>
        <w:rPr>
          <w:sz w:val="28"/>
          <w:szCs w:val="28"/>
        </w:rPr>
      </w:pPr>
    </w:p>
    <w:p w:rsidR="00CC5ED4" w:rsidRPr="00F0624C" w:rsidRDefault="00CC5ED4" w:rsidP="00F0624C">
      <w:pPr>
        <w:ind w:left="1416" w:firstLine="708"/>
        <w:jc w:val="center"/>
        <w:rPr>
          <w:b/>
          <w:i/>
          <w:szCs w:val="28"/>
        </w:rPr>
      </w:pPr>
      <w:r w:rsidRPr="00F0624C">
        <w:rPr>
          <w:b/>
          <w:i/>
          <w:szCs w:val="28"/>
        </w:rPr>
        <w:t>с. Загородный</w:t>
      </w:r>
    </w:p>
    <w:sectPr w:rsidR="00CC5ED4" w:rsidRPr="00F0624C" w:rsidSect="00AE0B32">
      <w:pgSz w:w="16838" w:h="11906" w:orient="landscape" w:code="9"/>
      <w:pgMar w:top="899" w:right="1134" w:bottom="851" w:left="720" w:header="709" w:footer="709" w:gutter="0"/>
      <w:cols w:num="3" w:space="708" w:equalWidth="0">
        <w:col w:w="4798" w:space="602"/>
        <w:col w:w="4490" w:space="708"/>
        <w:col w:w="438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4D60"/>
    <w:multiLevelType w:val="hybridMultilevel"/>
    <w:tmpl w:val="52BED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B0694D"/>
    <w:multiLevelType w:val="hybridMultilevel"/>
    <w:tmpl w:val="E0FC9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00A2F"/>
    <w:multiLevelType w:val="hybridMultilevel"/>
    <w:tmpl w:val="C194C9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C91A3D"/>
    <w:rsid w:val="002E5156"/>
    <w:rsid w:val="003B3281"/>
    <w:rsid w:val="00427B41"/>
    <w:rsid w:val="005C17EC"/>
    <w:rsid w:val="005D2461"/>
    <w:rsid w:val="006140D3"/>
    <w:rsid w:val="006677BC"/>
    <w:rsid w:val="00705C3F"/>
    <w:rsid w:val="008157B5"/>
    <w:rsid w:val="00AE0B32"/>
    <w:rsid w:val="00C91A3D"/>
    <w:rsid w:val="00CC5ED4"/>
    <w:rsid w:val="00D90BA7"/>
    <w:rsid w:val="00DF39FA"/>
    <w:rsid w:val="00E94918"/>
    <w:rsid w:val="00F0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9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6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62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</dc:creator>
  <cp:keywords/>
  <cp:lastModifiedBy>1</cp:lastModifiedBy>
  <cp:revision>4</cp:revision>
  <cp:lastPrinted>2011-02-03T06:34:00Z</cp:lastPrinted>
  <dcterms:created xsi:type="dcterms:W3CDTF">2011-02-03T06:19:00Z</dcterms:created>
  <dcterms:modified xsi:type="dcterms:W3CDTF">2011-02-03T08:16:00Z</dcterms:modified>
</cp:coreProperties>
</file>