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8101008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sdtEndPr>
      <w:sdtContent>
        <w:p w:rsidR="00737FF1" w:rsidRDefault="00737FF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78B1F34" wp14:editId="0F38EA8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737FF1" w:rsidRDefault="00737FF1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Концертная программа                «День рождения Евы»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37FF1" w:rsidRDefault="00737FF1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Концертная программа                «День рождения Евы»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5891DD3" wp14:editId="4849DBA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9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37FF1" w:rsidRDefault="00737FF1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737FF1" w:rsidRDefault="00737FF1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МБУК «СРДК»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737FF1" w:rsidRDefault="00737FF1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9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37FF1" w:rsidRDefault="00737FF1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09.02.2018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9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37FF1" w:rsidRDefault="00737FF1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737FF1" w:rsidRDefault="00737FF1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МБУК «СРДК»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737FF1" w:rsidRDefault="00737FF1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9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37FF1" w:rsidRDefault="00737FF1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09.02.2018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737FF1" w:rsidRDefault="00737FF1">
          <w:p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547C71C1" wp14:editId="4524DC05">
                <wp:simplePos x="0" y="0"/>
                <wp:positionH relativeFrom="page">
                  <wp:posOffset>2916777</wp:posOffset>
                </wp:positionH>
                <wp:positionV relativeFrom="page">
                  <wp:posOffset>3874770</wp:posOffset>
                </wp:positionV>
                <wp:extent cx="4648189" cy="3706967"/>
                <wp:effectExtent l="19050" t="19050" r="19685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8189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br w:type="page"/>
          </w:r>
        </w:p>
      </w:sdtContent>
    </w:sdt>
    <w:p w:rsidR="00D90CC6" w:rsidRPr="00D90CC6" w:rsidRDefault="00D90CC6" w:rsidP="00D90CC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Концертная программа. </w:t>
      </w:r>
    </w:p>
    <w:p w:rsidR="00C1431D" w:rsidRPr="00D90CC6" w:rsidRDefault="00C1431D" w:rsidP="00D90CC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День рождения Евы</w:t>
      </w:r>
    </w:p>
    <w:p w:rsidR="00C1431D" w:rsidRPr="00D90CC6" w:rsidRDefault="00C1431D" w:rsidP="00D9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1D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Декорация концерта представляет собой райский сад, тем более что цветы на женском празднике — это так красиво!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Большая сцена.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Декорация представляет собой задний план с арками, одна из которых вначале концерта изображает райские врата (рис. 1). Оттуда выкатывается или выносится украшенный цветами подиум, на котором находится кресло. Сзади подиума можно поставить большой софит, и действие, происходящее в свете его лучей, будет казаться ирреальным. После этой сцены подиум с креслом убирается или выдвигается вперед. По бокам висят два ряда кулис. Это жесткая проклеенная ткань, расписанная цветами  и обрезанная по контуру цветов (в этом случае контур должен быть проклеен еще раз). Между кулисами выглядывают кусты-ширмы (см. материал «Кусты-ширмы»). Кустами можно манипулировать: выдвигать, задвигать, ставить на середину сцены. Сценическое пространство в середине и сверху сцены занимают облачка-клумбы (см. материал «Облака-клумбы»). Облачка подвешены за нити или лески к колосникам. В финале концерта цветы падают вниз. Такими же цветами можно декорировать подиум и фронтальную поверхность сцены.</w:t>
      </w:r>
    </w:p>
    <w:p w:rsidR="00D90CC6" w:rsidRPr="00D90CC6" w:rsidRDefault="00D90CC6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Малая сцена.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середине или в 1/3 помещения натягиваются  2  лески или струны, на первую из которых вешается жесткая падуга, на вторую — занавески, декорированные цветами (рис. 2). Оттуда будут выходить артисты. Остальное пространство украшается цветочными клумбами, среди которых и расположен трон (для этого пригодится любой стул или кресло, к спинке которого привязана рама и надет золотой, белый чехол или драпировка).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Малая сцена. Вариант 2.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декорации используется афиша, остальное пространство занимают клумбы-облачка и/или кусты-ширмы, которые могут служить кулисами (рис. 3). Вариант афиши представлен на рис. 4.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Ангел одет в длинную рубашку с просторными рукавами, на теле крепятся крылья, сверху крылья прикрывает пелерина. Костюм ангела белый, украшен с одного края белыми цветами (рис. 5а).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Бог одет в две рубашки, одна из которых более короткая и с короткими рукавами (рис. 5б</w:t>
      </w:r>
      <w:proofErr w:type="gramStart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,). </w:t>
      </w:r>
      <w:proofErr w:type="gramEnd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— белый или красный плащ, завязывающийся под подбородком. Рубашки отделаны лентой золотого или небесно-голубого цвета. Нимб можно сделать из жесткого золотого воротника. Если это будет технически сложно, достаточно просто повязать золотую ленту.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Ведущие одеты классически: на женщине однотонное  платье пастельного оттенка со вставкой из цветного материала (рис. 5в), мужчина — в тройке, где жилет соответствует платью дамы. На голове — цилиндр, который, как и шляпа дамы, украшен цветами (рис. 5г).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Праздничная программа открывается театрализованным прологом. В зрительном зале затемнение, на сцене полный свет. Звучит запись пения птиц. Выходит Ангел со стулом, который ставит посредине сцены, выносит тазик с воображаемой водой. Ангел выводит под руки Господа Бога, усаживает его на стул. Господь опускает ноги в таз, делает вид, что вода горячая.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Господь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(ворчливо).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Что-то уж больно горяча водичка! Сварить меня удумал?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</w:t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(обиженно).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Господь с тобой, батюшка! Ты же сам велел, чтоб я </w:t>
      </w:r>
      <w:proofErr w:type="gramStart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кипяточку</w:t>
      </w:r>
      <w:proofErr w:type="spellEnd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подлил. Как велено, так и сделано.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Господь.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Ладно, ладно, </w:t>
      </w:r>
      <w:proofErr w:type="gramStart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разобиделся! Ты лучше погляди, какая кругом благодать! Тишина, спокойствие. Птички поют. Рай, одним словом.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Только вот скучно у нас в раю. Чего-то не хватает. Вот когда здесь жили люди, было как-то </w:t>
      </w:r>
      <w:proofErr w:type="gramStart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повеселее</w:t>
      </w:r>
      <w:proofErr w:type="gramEnd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мне, Ангелу, было чем заняться. Я хоть присматривал за ними, советы давал.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Господь.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Люди, говоришь? </w:t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(Оживившись.) 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Постой, а какой сегодня день?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марта с утра было, а что?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Господь.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Кажется, именно в этот день я создал свою Еву. Точно, точно!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Выходит, сегодня день ее рождения? Интересно, какой она стала, чем занимается?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Господь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(решительно).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чего гадать? Сейчас же отправимся на землю и все разузнаем. Заодно поздравим Еву с днем рождения.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Господь вытаскивает ноги из тазика, Ангел вытирает их полотенцем, помогает надеть тапочки. Затем Ангел выплескивает воображаемую воду прямо в зрительный зал.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готов к перемещению на землю?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Боязно</w:t>
      </w:r>
      <w:proofErr w:type="gramEnd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что-то. А вдруг нас кто-нибудь увидит? Ведь они же, люди эти, наверное, совсем дикие. Затопчут и крыльев не заметят.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Господь.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наказанье на мою голову! Да не трусь ты, мы ж для них невидимые. Найдем Еву, поздравим и обратно домой, в рай.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скажешь, Господи. Куда ты, туда и я.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Господь.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это другое дело! Приготовься, перемещаемся. Раз, два, три! Да будем мы на земле!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акцент.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 </w:t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(вглядываясь в зал).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что, уже на земле? А это кто такие, неужели люди? А женщин-то сколько! Они, оказывается, все такие разные и, кажется, совсем не дикие. Господи, клянусь, они получились ничуть не хуже самой Евы.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Господь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(гордо).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что говорил! Эксперимент удался на славу!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Скажу больше! Ева по сравнению с ними была просто дурнушкой.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Господь</w:t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(обиженно).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знаешь, это уж слишком. Ева была первой, и этим все сказано.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Ангел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верно. Ева была первой женщиной, и она была одна. А теперь их вон сколько! Но каждая из них чем-то напоминает мне нашу Еву.</w:t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(Смахивает слезу.)</w:t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Господь.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Нашел время сырость разводить. </w:t>
      </w:r>
      <w:proofErr w:type="gramStart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Давай-ка лучше пойдем и поищем</w:t>
      </w:r>
      <w:proofErr w:type="gramEnd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может, Ева тоже здесь.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же мы ее узнаем, столько времени прошло?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Господь.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Моя Ева самая-самая!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Помню-помню. </w:t>
      </w:r>
      <w:proofErr w:type="gramStart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красивая, самая умная, самая стройная, самая предприимчивая, самая капризная и самая </w:t>
      </w:r>
      <w:proofErr w:type="spellStart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разговорчиваяажется</w:t>
      </w:r>
      <w:proofErr w:type="spellEnd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ничего не забыл.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Господь.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</w:t>
      </w:r>
      <w:proofErr w:type="gramStart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будем искать!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Господь и Ангел уходят, оставив на сцене таз и стул. Выходит Ведущий программы.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кулису).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на сцене посторонний реквизит? Начинать пора, а по сцене тазики разбросаны.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Клоун, убирает со сцены стул и таз. Ведущий наблюдает.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вот, только настроился! Придется второй раз выходить. Музыку, пожалуйста! Начинаем!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уходит. Полный свет. Под музыку Ведущий вновь выходит на сцену.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Добрый день, дорогие друзья! </w:t>
      </w:r>
      <w:proofErr w:type="gramStart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милые женщины — бабушки, мамы, подруги, сестры, одним словом, любимые наши!</w:t>
      </w:r>
      <w:proofErr w:type="gramEnd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отмечаем праздник весны, а значит, и ваш праздник. Весна — время любви. Мы ждем ее прихода, как рождения ребенка. А там, где любовь и дети, всегда господствует ее величество Женщина. Сегодня на эту сцену выйдет немало очаровательных представительниц женского пола. Одну из них я приглашаю прямо сейчас. Встречайте! Моя прекрасная дама, ведущая этой праздничной программы… </w:t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(представляет Ведущую)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музыка. Выходит Ведущая.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Всем добрый день! Спасибо за такое пышное представление! Позволь я тоже представлю тебя нашим гостям. </w:t>
      </w:r>
      <w:proofErr w:type="gramStart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Обаятельный</w:t>
      </w:r>
      <w:proofErr w:type="gramEnd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внимательный и очень галантный… </w:t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(представляет Ведущего)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теперь другое дело! Сразу появился по-весеннему праздничный настрой, и захотелось…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…Наконец-то пригласить на сцену артистов. Нашу программу открывает…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Женщина — не только вечная песнь поэтов, вечное чудо и вечная тайна. Я просто не могу представить себе женщину без детей.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действительно, женщина и дети — понятия неразделимые. Дети — самое дорогое для матери. Мама — всегда наш самый первый друг и учитель. Она — наше все.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приглашаем на сцену самых юных артистов, малышей-непосед.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дети все делают от души — и поют, и пляшут. Кого надо, приветливо встретят, а кого с поклоном проводят. Встречайте!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Древнегреческий философ Аристофан сказал: «Обойтись без женщины так же трудно, как и жить с ней».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насчет первой половины высказывания я согласна. Вы, мужчины, без нас никуда. А по поводу трудности проживания с нами мы поговорим после программы.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Понял. Возможно, философ был неправ. К тому же он древний и современных женщин совсем не знает.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Зато я точно знаю, кто сейчас выйдет на эту сцену. Для вас поет… </w:t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(объявляет артиста)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Женская натура, как известно, изменчива и непредсказуема, как и погода. И этот бесценный дар природы делает каждую женщину неповторимой, а значит, и единственной для кого-то.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уж точно. Задали мы работы природе-матушке, что тут скажешь. Мы, женщины, сами себе и режиссеры, и актрисы, и даже спонсоры иногда. Одна роль сменяет другую. Потому что мы — творческие натуры.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и не сомневаюсь. На сцене…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кто придумал выражение «Красота — страшная сила»?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 же, мужчина. Только он мог соединить два абсолютно противоположных слова: красота и страшная.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Хорошо, я постараюсь исправить выражение. Красота — это прекрасное оружие.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Вы, мужчины, — вечные завоеватели. Можно же сказать проще: женская красота — это прекрасная сила, способная покорить мужское сердце и заставить умирать от любви.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Теперь я понимаю, почему говорят, что спор с женщиной бывает 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страшней дуэли. Кажется, пора объявить следующий номер нашей программы.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заметила, что в русских народных сказках женские имена очень красивые, звучные? И произносятся удивительно ласково: Настенька, Аленушка, </w:t>
      </w:r>
      <w:proofErr w:type="spellStart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Василисушка</w:t>
      </w:r>
      <w:proofErr w:type="spellEnd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 Баба Яга очень ласково звучит.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она же вредная, </w:t>
      </w:r>
      <w:proofErr w:type="gramStart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пакостная</w:t>
      </w:r>
      <w:proofErr w:type="gramEnd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противная! Баба Яга, одним словом.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Ладно, не будем спорить. К тому же сейчас на сцену выйдут очень даже симпатичные девчонки.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— это первые теплые лучи солнца, первые весенние цветы, нежные улыбки влюбленных и песни. Какие, спрашиваете? Конечно о любви. Для вас поет…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 На сцену выходят Господь и Ангел.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Господь.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где нам теперь ее искать, ума не приложу! Все женщины, оказывается, такие непохожие. Но при этом они такие же разговорчивые и капризные, как Ева.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еще они такие же прекрасные, добрые и заботливые, как она.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Господь. А давай поздравим всех женщин сразу? У них ведь тоже, получается, сегодня день рождения.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они же нас не видят и не слышат!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Господь. Они почувствуют сердцем. </w:t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зал.)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Родные, прекрасные и единственные! Мы всегда помним о вас и радуемся, когда вы счастливы.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мы точно знаем: рай там, где есть Женщина. </w:t>
      </w: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(Господу.) 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показалось, что они нас услышали. Сидят — улыбаются. Так не хочется уходить, но пора.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Господь.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то верно, задержались мы здесь.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31D" w:rsidRPr="00D90CC6" w:rsidRDefault="00C1431D" w:rsidP="00D9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Ангел и Господь отходят </w:t>
      </w:r>
      <w:proofErr w:type="gramStart"/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глубь</w:t>
      </w:r>
      <w:proofErr w:type="gramEnd"/>
      <w:r w:rsidRPr="00D90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сцены. Выходят ведущие программы.</w:t>
      </w:r>
    </w:p>
    <w:p w:rsidR="004B543B" w:rsidRPr="00D90CC6" w:rsidRDefault="00C1431D" w:rsidP="00737F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Дорогие наши! </w:t>
      </w:r>
      <w:proofErr w:type="gramStart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Единственные</w:t>
      </w:r>
      <w:proofErr w:type="gramEnd"/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добрые, ласковые, нежные, ранимые, чуткие, самые прекрасные на свете!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Поклон вам низкий, женщины, за то,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вы всегда — наш стержень в этом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 мире,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хрупкость женского плеча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вопреки всему не позабыли.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D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раз с праздником, милые женщины! Любви, мира и добра вам и вашему дому!</w:t>
      </w:r>
    </w:p>
    <w:sectPr w:rsidR="004B543B" w:rsidRPr="00D90CC6" w:rsidSect="00737FF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4D"/>
    <w:rsid w:val="001551E0"/>
    <w:rsid w:val="004B543B"/>
    <w:rsid w:val="00737FF1"/>
    <w:rsid w:val="00A51F4D"/>
    <w:rsid w:val="00C1431D"/>
    <w:rsid w:val="00D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7FF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37FF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7FF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37FF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8(3473)26-73-78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Концертная программа                «День рождения Евы»</dc:title>
  <dc:subject/>
  <dc:creator>Методический отдел МБУК «СРДК»</dc:creator>
  <cp:keywords/>
  <dc:description/>
  <cp:lastModifiedBy>RDK</cp:lastModifiedBy>
  <cp:revision>3</cp:revision>
  <dcterms:created xsi:type="dcterms:W3CDTF">2018-02-15T06:43:00Z</dcterms:created>
  <dcterms:modified xsi:type="dcterms:W3CDTF">2018-02-26T09:28:00Z</dcterms:modified>
</cp:coreProperties>
</file>