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04" w:rsidRPr="00D84D04" w:rsidRDefault="00D84D04" w:rsidP="00D84D0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D84D0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Армия. Родина. Долг.</w:t>
      </w:r>
    </w:p>
    <w:bookmarkEnd w:id="0"/>
    <w:p w:rsidR="00D84D04" w:rsidRPr="00D84D04" w:rsidRDefault="00D84D04" w:rsidP="00D8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D04" w:rsidRPr="00D84D04" w:rsidRDefault="00D84D04" w:rsidP="00D84D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4D0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Под песню «Моя армия» (муз.</w:t>
      </w:r>
      <w:proofErr w:type="gramEnd"/>
      <w:r w:rsidRPr="00D84D0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gramStart"/>
      <w:r w:rsidRPr="00D84D0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Э. </w:t>
      </w:r>
      <w:proofErr w:type="spellStart"/>
      <w:r w:rsidRPr="00D84D0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Ханка</w:t>
      </w:r>
      <w:proofErr w:type="spellEnd"/>
      <w:r w:rsidRPr="00D84D0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 сл. И. Резника) на сцену выходят девочки.</w:t>
      </w:r>
      <w:proofErr w:type="gramEnd"/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1-я.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Люди не выбирают место рождения.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2-я.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Они могут жить в разных странах, иметь разный цвет кожи, говорить на разных языках.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1-я.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Но слово «Родина» — святое для каждого из них.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2-я.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кто же, как не наши мальчишки, будущие защитники Отечества, неразрывно связывают слово «Родина» со словами «армия», «долг».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1-я.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Армия, Родина, долг. Эти слова как фундамент нашего военно-патриотического клуба.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4D04" w:rsidRPr="00D84D04" w:rsidRDefault="00D84D04" w:rsidP="00D84D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Слышен звук летящего самолета.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Голос.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Первый пошел! Второй! Третий…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Мальчики</w:t>
      </w:r>
      <w:r w:rsidRPr="00D84D0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(появляясь, поют на мотив песни «Пора в путь-дорогу»). 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парни бравые, бравые, бравые!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отчего же все такие мы удалые?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Патриотический наш клуб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Вселяет мужественный дух.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 летим на парашютах, слышно «Ух!»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(Поют на мотив песни «Первым делом самолеты».)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Потому, потому что в нашем клубе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Рады каждому, он — родимый дом!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(Глядя на девочек.)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Первым делом, первым делом самолеты.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 а девочки? А девочки потом!</w:t>
      </w:r>
    </w:p>
    <w:p w:rsidR="00D84D04" w:rsidRPr="00D84D04" w:rsidRDefault="00D84D04" w:rsidP="00D84D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  <w:t>Девочки «улетают» по сторонам.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1-й.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Да, быть солдатом в наше время работа трудная… Подъем ни свет ни заря, пробежки всякие, учения</w:t>
      </w:r>
      <w:proofErr w:type="gramStart"/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В</w:t>
      </w:r>
      <w:proofErr w:type="gramEnd"/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 по приказу, а о личной жизни забудь! Некогда, наверное, и помечтать!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2-й.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Ты не прав! Еще Суворов ценил в простом солдате стремление понять, узнать, сориентироваться в обстановке. Солдат всегда солдат!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3-й.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как же поговорка «Один в поле не воин»? Значит, одному солдату и делать нечего в трудной ситуации?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4-й.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Эту пословицу военные уже переделали на свой лад: «Если по русскому скроен, то и один в поле воин».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5-й.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есть еще такие солдатские поговорки: «Смелость города берет», «Тот герой, кто за Родину горой»...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6-й.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«Тяжело в учении — легко в бою».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7-й.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«Плох тот солдат, который не мечтает стать…»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Все.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Генералом!</w:t>
      </w:r>
    </w:p>
    <w:p w:rsidR="00D84D04" w:rsidRPr="00D84D04" w:rsidRDefault="00D84D04" w:rsidP="00D84D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  <w:t>1-й и 4-й беседуют, смеются. 2-й дремлет.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2-й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val="en" w:eastAsia="ru-RU"/>
        </w:rPr>
        <w:t> </w:t>
      </w:r>
      <w:r w:rsidRPr="00D84D0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(потягиваясь, просыпаясь)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Бабушка, я опять летал во сне...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1-й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val="en" w:eastAsia="ru-RU"/>
        </w:rPr>
        <w:t> </w:t>
      </w:r>
      <w:r w:rsidRPr="00D84D0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(замахиваясь на 2-го)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Во-первых, я не бабушка, а дедушка, а во-вторых, летать ты будешь до самого дембеля!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3-й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val="en" w:eastAsia="ru-RU"/>
        </w:rPr>
        <w:t> </w:t>
      </w:r>
      <w:r w:rsidRPr="00D84D0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(выбегая)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Start"/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Пацаны</w:t>
      </w:r>
      <w:proofErr w:type="gramEnd"/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 К нам едет Генерал! </w:t>
      </w:r>
      <w:r w:rsidRPr="00D84D0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(Строятся.)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Старшина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val="en" w:eastAsia="ru-RU"/>
        </w:rPr>
        <w:t> </w:t>
      </w:r>
      <w:r w:rsidRPr="00D84D0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(появляясь).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Почистить оружие! Иванов! С чего начинается чистка автомата?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1-й.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 проверки номера.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Старшина.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Объясните, почему?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1-й.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Чтобы не почистить чужое оружие.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2-й.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Товарищ Старшина, я закончил чистить оружие.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Старшина.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 кое-что оставили в стволе, рядовой.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2-й.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Что?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Старшина.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Наряд вне очереди. А почему в пирамиде нечищеный автомат? Чей автомат, я спрашиваю?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3-й.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Автомат Калашникова.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4-й.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Товарищ Старшина, смотрите, что мне выдали: брюки только до колен, рубаха болтается, рукава короткие, сапоги хлябают — глядеть страшно!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Старшина.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Все в порядке, воин и должен внушать страх.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4-й.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Ребята-парашютисты рассказывали мне, что по-настоящему страшно становится не во время первого, а во время второго прыжка.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1-й.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По-настоящему страшно только во время последнего прыжка!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Старшина.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Солдаты, кто любит легкую музыку — два шага вперед!</w:t>
      </w:r>
    </w:p>
    <w:p w:rsidR="00D84D04" w:rsidRPr="00D84D04" w:rsidRDefault="00D84D04" w:rsidP="00D84D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  <w:t>2-й и 4-й выходят вперед.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Тут Генералу рояль привезли, отнесите-ка его на пятый этаж к нему в квартиру. Разойдись!</w:t>
      </w:r>
    </w:p>
    <w:p w:rsidR="00D84D04" w:rsidRPr="00D84D04" w:rsidRDefault="00D84D04" w:rsidP="00D84D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  <w:t xml:space="preserve">З-й садится и отверткой </w:t>
      </w:r>
      <w:proofErr w:type="gramStart"/>
      <w:r w:rsidRPr="00D84D0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дырявит</w:t>
      </w:r>
      <w:proofErr w:type="gramEnd"/>
      <w:r w:rsidRPr="00D84D0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дно ведра.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Петров, ты что делаешь?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3-й.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Бульбулятор</w:t>
      </w:r>
      <w:proofErr w:type="spellEnd"/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мастерю!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Старшина.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Чего?!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3-й.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Наливаешь в ведро воды, и она вытекает — </w:t>
      </w:r>
      <w:proofErr w:type="spellStart"/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буль</w:t>
      </w:r>
      <w:proofErr w:type="spellEnd"/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буль</w:t>
      </w:r>
      <w:proofErr w:type="spellEnd"/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буль</w:t>
      </w:r>
      <w:proofErr w:type="spellEnd"/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Старшина.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Иди лучше автомат почисти. </w:t>
      </w:r>
      <w:r w:rsidRPr="00D84D0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proofErr w:type="gramStart"/>
      <w:r w:rsidRPr="00D84D0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Пинает</w:t>
      </w:r>
      <w:proofErr w:type="gramEnd"/>
      <w:r w:rsidRPr="00D84D0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ведро, уходит.)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Генерал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val="en" w:eastAsia="ru-RU"/>
        </w:rPr>
        <w:t> </w:t>
      </w:r>
      <w:r w:rsidRPr="00D84D0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(выходя с другой стороны, поднимает ведро)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Погода отвратительная, медаль не дали, и вот еще </w:t>
      </w:r>
      <w:proofErr w:type="gramStart"/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новый</w:t>
      </w:r>
      <w:proofErr w:type="gramEnd"/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бульбулятор</w:t>
      </w:r>
      <w:proofErr w:type="spellEnd"/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выбросили!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Старшина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val="en" w:eastAsia="ru-RU"/>
        </w:rPr>
        <w:t> </w:t>
      </w:r>
      <w:r w:rsidRPr="00D84D0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(выбегая).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Стройся! Равняйсь! Смирно!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</w:p>
    <w:p w:rsidR="00D84D04" w:rsidRPr="00D84D04" w:rsidRDefault="00D84D04" w:rsidP="00D84D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Все строятся.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Генерал.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Здравствуйте, товарищи бойцы!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Все.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Здравия желаем, товарищ Генерал!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Генерал.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Рядовой! Ты почему пошел в армию?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3-й.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Во-первых, я хочу защищать свою Родину.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Генерал.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Правильно.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3-й.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Во-вторых, служба делает меня сильнее.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Генерал.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Верно!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3-й.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В-третьих, моего согласия никто и не спрашивал.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Генерал.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Устав знаете? Согласно уставу солдат имеет право целовать две вещи: отца и мать во время посещения и боевое знамя части! Вопросы есть?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1-й.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как же девушку в увольнении?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Генерал.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Отвечаю. Надо проявить смекалку! Заверни девушку в знамя и </w:t>
      </w:r>
      <w:proofErr w:type="gramStart"/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целуй сколько хочешь</w:t>
      </w:r>
      <w:proofErr w:type="gramEnd"/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</w:p>
    <w:p w:rsidR="00D84D04" w:rsidRPr="00D84D04" w:rsidRDefault="00D84D04" w:rsidP="00D84D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Под музыку выбегают все участники.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1-я.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Так что же такое армия?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2-я.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Армия — это место, где призывники проведут интересно ближайшее время.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1-я.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Хватит шутить, я серьезно!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1-й.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Слово «армия» происходит от латинского «</w:t>
      </w:r>
      <w:proofErr w:type="spellStart"/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армо</w:t>
      </w:r>
      <w:proofErr w:type="spellEnd"/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— «вооружаю».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2-й.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Но не только оружием сильна наша армия, она сильна стойкостью и храбростью солдат.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3-й.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мирное время наша армия охраняет десятки тысяч километров сухопутных, воздушных и водных границ России.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4-й.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всегда руководствуется военными традициями наших предков.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5-й.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Славные традиции Александра Невского, Дмитрия Донского…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6-й.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Александра Суворова, Михаила Кутузова…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1-й.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Георгия Жукова, Константина Рокоссовского вдохновляют на подвиги наших солдат, учат любви к Родине.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2-й.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Есть такая профессия…</w:t>
      </w:r>
    </w:p>
    <w:p w:rsidR="00D84D04" w:rsidRPr="00D84D04" w:rsidRDefault="00D84D04" w:rsidP="00D84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Все.</w:t>
      </w:r>
      <w:r w:rsidRPr="00D84D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Родину защищать!</w:t>
      </w:r>
    </w:p>
    <w:p w:rsidR="00D84D04" w:rsidRPr="00D84D04" w:rsidRDefault="00D84D04" w:rsidP="00D84D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D84D0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  <w:t>Маршируя под песню «Моя армия», все уходят.</w:t>
      </w:r>
    </w:p>
    <w:p w:rsidR="004B543B" w:rsidRDefault="004B543B"/>
    <w:sectPr w:rsidR="004B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5A"/>
    <w:rsid w:val="001551E0"/>
    <w:rsid w:val="004B543B"/>
    <w:rsid w:val="005D335A"/>
    <w:rsid w:val="00D8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4082</Characters>
  <Application>Microsoft Office Word</Application>
  <DocSecurity>0</DocSecurity>
  <Lines>34</Lines>
  <Paragraphs>9</Paragraphs>
  <ScaleCrop>false</ScaleCrop>
  <Company>AlexSoft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RDK</cp:lastModifiedBy>
  <cp:revision>2</cp:revision>
  <dcterms:created xsi:type="dcterms:W3CDTF">2018-02-01T10:54:00Z</dcterms:created>
  <dcterms:modified xsi:type="dcterms:W3CDTF">2018-02-01T10:54:00Z</dcterms:modified>
</cp:coreProperties>
</file>