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130790629"/>
        <w:docPartObj>
          <w:docPartGallery w:val="Cover Pages"/>
          <w:docPartUnique/>
        </w:docPartObj>
      </w:sdtPr>
      <w:sdtEndPr>
        <w:rPr>
          <w:rFonts w:eastAsia="Times New Roman"/>
          <w:color w:val="000000"/>
          <w:lang w:eastAsia="ru-RU"/>
        </w:rPr>
      </w:sdtEndPr>
      <w:sdtContent>
        <w:p w:rsidR="00B5769A" w:rsidRPr="00B5769A" w:rsidRDefault="00B5769A">
          <w:pPr>
            <w:rPr>
              <w:rFonts w:ascii="Times New Roman" w:hAnsi="Times New Roman" w:cs="Times New Roman"/>
              <w:sz w:val="28"/>
              <w:szCs w:val="28"/>
            </w:rPr>
          </w:pPr>
          <w:r w:rsidRPr="00B5769A">
            <w:rPr>
              <w:rFonts w:ascii="Times New Roman" w:hAnsi="Times New Roman" w:cs="Times New Roman"/>
              <w:noProof/>
              <w:sz w:val="28"/>
              <w:szCs w:val="28"/>
            </w:rPr>
            <mc:AlternateContent>
              <mc:Choice Requires="wpg">
                <w:drawing>
                  <wp:anchor distT="0" distB="0" distL="114300" distR="114300" simplePos="0" relativeHeight="251659264" behindDoc="0" locked="0" layoutInCell="0" allowOverlap="1" wp14:anchorId="2307DDC8" wp14:editId="7FD41785">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11-21T00:00:00Z">
                                      <w:dateFormat w:val="yyyy"/>
                                      <w:lid w:val="ru-RU"/>
                                      <w:storeMappedDataAs w:val="dateTime"/>
                                      <w:calendar w:val="gregorian"/>
                                    </w:date>
                                  </w:sdtPr>
                                  <w:sdtContent>
                                    <w:p w:rsidR="00B5769A" w:rsidRDefault="00B5769A">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B5769A" w:rsidRDefault="00B5769A">
                                      <w:pPr>
                                        <w:pStyle w:val="a3"/>
                                        <w:spacing w:line="360" w:lineRule="auto"/>
                                        <w:rPr>
                                          <w:color w:val="FFFFFF" w:themeColor="background1"/>
                                        </w:rPr>
                                      </w:pPr>
                                      <w:r>
                                        <w:rPr>
                                          <w:color w:val="FFFFFF" w:themeColor="background1"/>
                                        </w:rPr>
                                        <w:t>Методический отдел 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B5769A" w:rsidRDefault="00B5769A">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11-21T00:00:00Z">
                                      <w:dateFormat w:val="dd.MM.yyyy"/>
                                      <w:lid w:val="ru-RU"/>
                                      <w:storeMappedDataAs w:val="dateTime"/>
                                      <w:calendar w:val="gregorian"/>
                                    </w:date>
                                  </w:sdtPr>
                                  <w:sdtContent>
                                    <w:p w:rsidR="00B5769A" w:rsidRDefault="00B5769A">
                                      <w:pPr>
                                        <w:pStyle w:val="a3"/>
                                        <w:spacing w:line="360" w:lineRule="auto"/>
                                        <w:rPr>
                                          <w:color w:val="FFFFFF" w:themeColor="background1"/>
                                        </w:rPr>
                                      </w:pPr>
                                      <w:r>
                                        <w:rPr>
                                          <w:color w:val="FFFFFF" w:themeColor="background1"/>
                                        </w:rPr>
                                        <w:t>21.11.2017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11-21T00:00:00Z">
                                <w:dateFormat w:val="yyyy"/>
                                <w:lid w:val="ru-RU"/>
                                <w:storeMappedDataAs w:val="dateTime"/>
                                <w:calendar w:val="gregorian"/>
                              </w:date>
                            </w:sdtPr>
                            <w:sdtContent>
                              <w:p w:rsidR="00B5769A" w:rsidRDefault="00B5769A">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B5769A" w:rsidRDefault="00B5769A">
                                <w:pPr>
                                  <w:pStyle w:val="a3"/>
                                  <w:spacing w:line="360" w:lineRule="auto"/>
                                  <w:rPr>
                                    <w:color w:val="FFFFFF" w:themeColor="background1"/>
                                  </w:rPr>
                                </w:pPr>
                                <w:r>
                                  <w:rPr>
                                    <w:color w:val="FFFFFF" w:themeColor="background1"/>
                                  </w:rPr>
                                  <w:t>Методический отдел 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B5769A" w:rsidRDefault="00B5769A">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11-21T00:00:00Z">
                                <w:dateFormat w:val="dd.MM.yyyy"/>
                                <w:lid w:val="ru-RU"/>
                                <w:storeMappedDataAs w:val="dateTime"/>
                                <w:calendar w:val="gregorian"/>
                              </w:date>
                            </w:sdtPr>
                            <w:sdtContent>
                              <w:p w:rsidR="00B5769A" w:rsidRDefault="00B5769A">
                                <w:pPr>
                                  <w:pStyle w:val="a3"/>
                                  <w:spacing w:line="360" w:lineRule="auto"/>
                                  <w:rPr>
                                    <w:color w:val="FFFFFF" w:themeColor="background1"/>
                                  </w:rPr>
                                </w:pPr>
                                <w:r>
                                  <w:rPr>
                                    <w:color w:val="FFFFFF" w:themeColor="background1"/>
                                  </w:rPr>
                                  <w:t>21.11.2017</w:t>
                                </w:r>
                              </w:p>
                            </w:sdtContent>
                          </w:sdt>
                        </w:txbxContent>
                      </v:textbox>
                    </v:rect>
                    <w10:wrap anchorx="page" anchory="page"/>
                  </v:group>
                </w:pict>
              </mc:Fallback>
            </mc:AlternateContent>
          </w:r>
        </w:p>
        <w:p w:rsidR="00B5769A" w:rsidRPr="00B5769A" w:rsidRDefault="00B5769A">
          <w:pPr>
            <w:rPr>
              <w:rFonts w:ascii="Times New Roman" w:eastAsia="Times New Roman" w:hAnsi="Times New Roman" w:cs="Times New Roman"/>
              <w:color w:val="000000"/>
              <w:sz w:val="28"/>
              <w:szCs w:val="28"/>
              <w:lang w:eastAsia="ru-RU"/>
            </w:rPr>
          </w:pPr>
          <w:r w:rsidRPr="00B5769A">
            <w:rPr>
              <w:rFonts w:ascii="Times New Roman" w:hAnsi="Times New Roman" w:cs="Times New Roman"/>
              <w:noProof/>
              <w:sz w:val="28"/>
              <w:szCs w:val="28"/>
            </w:rPr>
            <w:drawing>
              <wp:anchor distT="0" distB="0" distL="114300" distR="114300" simplePos="0" relativeHeight="251660288" behindDoc="0" locked="0" layoutInCell="0" allowOverlap="1" wp14:anchorId="79B04234" wp14:editId="79E8ADB6">
                <wp:simplePos x="0" y="0"/>
                <wp:positionH relativeFrom="page">
                  <wp:posOffset>1931035</wp:posOffset>
                </wp:positionH>
                <wp:positionV relativeFrom="page">
                  <wp:posOffset>4012565</wp:posOffset>
                </wp:positionV>
                <wp:extent cx="5624195" cy="3743325"/>
                <wp:effectExtent l="19050" t="19050" r="14605" b="2857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5624195" cy="37433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Pr="00B5769A">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14:anchorId="06974FAB" wp14:editId="75D7FA7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48534" cy="1328420"/>
                    <wp:effectExtent l="0" t="0" r="14605" b="2413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534" cy="132842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B5769A" w:rsidRDefault="00B5769A">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Конкурсная программы                 «Моя вторая мама»</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0;margin-top:0;width:594.35pt;height:104.6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B5769A" w:rsidRDefault="00B5769A">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Конкурсная программы                 «Моя вторая мама»</w:t>
                              </w:r>
                            </w:p>
                          </w:sdtContent>
                        </w:sdt>
                      </w:txbxContent>
                    </v:textbox>
                    <w10:wrap anchorx="page" anchory="page"/>
                  </v:rect>
                </w:pict>
              </mc:Fallback>
            </mc:AlternateContent>
          </w:r>
          <w:r w:rsidRPr="00B5769A">
            <w:rPr>
              <w:rFonts w:ascii="Times New Roman" w:eastAsia="Times New Roman" w:hAnsi="Times New Roman" w:cs="Times New Roman"/>
              <w:color w:val="000000"/>
              <w:sz w:val="28"/>
              <w:szCs w:val="28"/>
              <w:lang w:eastAsia="ru-RU"/>
            </w:rPr>
            <w:br w:type="page"/>
          </w:r>
        </w:p>
      </w:sdtContent>
    </w:sdt>
    <w:p w:rsidR="00B5769A" w:rsidRPr="00B5769A" w:rsidRDefault="00B5769A" w:rsidP="00B5769A">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B5769A">
        <w:rPr>
          <w:rFonts w:ascii="Times New Roman" w:eastAsia="Times New Roman" w:hAnsi="Times New Roman" w:cs="Times New Roman"/>
          <w:b/>
          <w:bCs/>
          <w:color w:val="000000"/>
          <w:kern w:val="36"/>
          <w:sz w:val="28"/>
          <w:szCs w:val="28"/>
          <w:lang w:eastAsia="ru-RU"/>
        </w:rPr>
        <w:lastRenderedPageBreak/>
        <w:t>Моя вторая мама</w:t>
      </w:r>
    </w:p>
    <w:p w:rsidR="00B5769A" w:rsidRPr="00B5769A" w:rsidRDefault="00B5769A" w:rsidP="00B5769A">
      <w:pPr>
        <w:shd w:val="clear" w:color="auto" w:fill="FFFFFF"/>
        <w:spacing w:after="0" w:line="240" w:lineRule="auto"/>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Добрый день, дорогие друзья! Прежде всего я от всей души поздравляю всех присутствующих здесь женщин с праздником любви, доброты и мудрости — с Днем матери!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Сегодня праздник. А в праздники принято дарить подарки. Мы решили не отступать от этой замечательной традиции и в самом начале нашего праздника подарить мамам...</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…то, что, с одной стороны, будет таким же, как у всех, а с другой стороны, будет восприниматься каждой из вас как что-то очень индивидуальное.</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Вместе.</w:t>
      </w:r>
      <w:r w:rsidRPr="00B5769A">
        <w:rPr>
          <w:rFonts w:ascii="Times New Roman" w:eastAsia="Times New Roman" w:hAnsi="Times New Roman" w:cs="Times New Roman"/>
          <w:color w:val="000000"/>
          <w:sz w:val="28"/>
          <w:szCs w:val="28"/>
          <w:lang w:eastAsia="ru-RU"/>
        </w:rPr>
        <w:t> Встречайте! Лучший подарок — это ваши дети!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br/>
        <w:t>Выступление детей.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1.</w:t>
      </w:r>
      <w:r w:rsidRPr="00B5769A">
        <w:rPr>
          <w:rFonts w:ascii="Times New Roman" w:eastAsia="Times New Roman" w:hAnsi="Times New Roman" w:cs="Times New Roman"/>
          <w:color w:val="000000"/>
          <w:sz w:val="28"/>
          <w:szCs w:val="28"/>
          <w:lang w:eastAsia="ru-RU"/>
        </w:rPr>
        <w:t> Гости дорогие, всем ли удобно? А как настроение? Прекрасно, значит, и праздник у нас с вами нескучным будет!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Как известно, у каждой из нас есть два близких родственника — отец и мама. А когда мы женимся или замуж выходим, их уже становится четыре, дедов и бабушек — восемь, прадедушек и прабабушек — шестнадцать, прапрадедов и прапрабабушек — тридцать два, а в десятом поколении аж тысяча двадцать четыре человека! И вот из этого количества родственников мы сегодня будем говорить о двух — свекрови и теще.</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Каждая из них становится второй мамой для взрослого уже дитяти. Трудно это? Неимоверно трудно. И решили мы сегодня лучших свекровушек да тещенек найти, чтобы потом другим в пример ставить. Прямо сейчас на сцену выходит команда свекровей!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Вот они, свекровушки, вовсе не старушки!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Для невестушек своих лучшие подружки,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И от юных сношенек в деле не отстанут,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Если надо, то они на ходули встанут!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Нету со свекровями никакого сладу!</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Любят вечеринки, танцы до упаду!</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Посмотрите вы на них — буйные головушки!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Ах, какие же на сцене классные свекровушки!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Встречайте команду тещ!</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Это кто же так запел, словно птица в роще?</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То на сцену к нам идут дорогие тещи!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Прыгнут с парашютом, поезд остановят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И на спиннинг в озере окуней наловят!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Знаем — есть у наших тещ дума сокровенная</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О победе в конкурсе «Тещенька Вселенная».</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Озорные, молодые, знаем это точно,</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Что сейчас на нашей сцене вот такие тещи!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lastRenderedPageBreak/>
        <w:t>Ведущая 2.</w:t>
      </w:r>
      <w:r w:rsidRPr="00B5769A">
        <w:rPr>
          <w:rFonts w:ascii="Times New Roman" w:eastAsia="Times New Roman" w:hAnsi="Times New Roman" w:cs="Times New Roman"/>
          <w:color w:val="000000"/>
          <w:sz w:val="28"/>
          <w:szCs w:val="28"/>
          <w:lang w:eastAsia="ru-RU"/>
        </w:rPr>
        <w:t> Наш сегодняшний конкурс хоть и шуточный, но имеет самое настоящее серьезное жюри, так называемый «Зятьсовет». Председатель «3ятьсовета» — самый красноречивый зять... </w:t>
      </w:r>
      <w:r w:rsidRPr="00B5769A">
        <w:rPr>
          <w:rFonts w:ascii="Times New Roman" w:eastAsia="Times New Roman" w:hAnsi="Times New Roman" w:cs="Times New Roman"/>
          <w:i/>
          <w:iCs/>
          <w:color w:val="000000"/>
          <w:sz w:val="28"/>
          <w:szCs w:val="28"/>
          <w:lang w:eastAsia="ru-RU"/>
        </w:rPr>
        <w:t>(представляет жюри).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Я не буду рассказывать вам о командах, потому что они сами представят себя в конкурсе, который мы назвали «Мы — супер!» На сцене — супертещи!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Эстафету принимают суперсвекрови!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Оценки жюри конкурса приветствий.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5769A">
        <w:rPr>
          <w:rFonts w:ascii="Times New Roman" w:eastAsia="Times New Roman" w:hAnsi="Times New Roman" w:cs="Times New Roman"/>
          <w:b/>
          <w:b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Для второго конкурса нашим участницам понадобятся орудия труда. Свекровям — веники, тещам — скалки. Условия конкурса очень просты: тещи берут любую скалку, читают первую часть пословицы, а свекрови на своих вениках ищут и показывают ее вторую часть. Затем свекрови на венике читают первую часть пословицы, а тещи на своих скалках ищут вторую половинку. Команды готовы? Берите орудия труда и вперед!</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Конкурс «Разминка». Оценки жюри. Пословицы о родне: зять да сват у тещи первые гости; русский человек без родни не живет; добрая кума прибавит ума; вся семья вместе, так и душа на месте; у наших зятей много затей; зять на двор — пирог на стол и др.</w:t>
      </w:r>
    </w:p>
    <w:p w:rsidR="00B5769A" w:rsidRPr="00B5769A" w:rsidRDefault="00B5769A" w:rsidP="00B5769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5769A">
        <w:rPr>
          <w:rFonts w:ascii="Times New Roman" w:eastAsia="Times New Roman" w:hAnsi="Times New Roman" w:cs="Times New Roman"/>
          <w:b/>
          <w:b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Чтобы помочь участницам в следующем конкурсе, я прошу выйти на сцену двух мужчин. Конкурс состоит из двух этапов. Для первого вручаю командам по корзиночке, в которой лежит все необходимое: распашонка, чепчик, нагрудник. Чья команда быстрее и качественнее оденет «малыша»?</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Участницы надевают на мужчин детские «доспехи».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1.</w:t>
      </w:r>
      <w:r w:rsidRPr="00B5769A">
        <w:rPr>
          <w:rFonts w:ascii="Times New Roman" w:eastAsia="Times New Roman" w:hAnsi="Times New Roman" w:cs="Times New Roman"/>
          <w:color w:val="000000"/>
          <w:sz w:val="28"/>
          <w:szCs w:val="28"/>
          <w:lang w:eastAsia="ru-RU"/>
        </w:rPr>
        <w:t> С этим заданием справились на отлично, сказывается многолетний опыт. А сейчас представьте, что это — ваш зять, ваш сын. Попробуйте угомонить этого большого ребенка, спев ему колыбельную песенку. Команды поют по куплету по очереди. Интересно, кто же знает больше колыбельных? Готовы? Музыка!</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br/>
        <w:t>Конкурс «Колыбельная для зятя». Пока жюри подводит итоги конкурса, звучит песня «Помнишь, мама?» (В. Трошин). Оценки жюри.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2.</w:t>
      </w:r>
      <w:r w:rsidRPr="00B5769A">
        <w:rPr>
          <w:rFonts w:ascii="Times New Roman" w:eastAsia="Times New Roman" w:hAnsi="Times New Roman" w:cs="Times New Roman"/>
          <w:color w:val="000000"/>
          <w:sz w:val="28"/>
          <w:szCs w:val="28"/>
          <w:lang w:eastAsia="ru-RU"/>
        </w:rPr>
        <w:t> А мы возвращаемся к нашим конкурсам. Вы знаете, наши тещеньки да свекровушки умеют все! Каждая из них и швец, и жнец, и на дуде игрец. А соберутся наши мамули дружной компанией, каждая зятя своего да сноху нахваливает!</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Посмотрим, есть ли за что? Хорошие ли помощники? Для следующего конкурса будут нужны: свекровям — пять девушек-снох, тещам</w:t>
      </w:r>
      <w:r w:rsidRPr="00B5769A">
        <w:rPr>
          <w:rFonts w:ascii="Times New Roman" w:eastAsia="MS Gothic" w:hAnsi="Times New Roman" w:cs="Times New Roman"/>
          <w:color w:val="000000"/>
          <w:sz w:val="28"/>
          <w:szCs w:val="28"/>
          <w:lang w:eastAsia="ru-RU"/>
        </w:rPr>
        <w:t xml:space="preserve">　</w:t>
      </w:r>
      <w:r w:rsidRPr="00B5769A">
        <w:rPr>
          <w:rFonts w:ascii="Times New Roman" w:eastAsia="Times New Roman" w:hAnsi="Times New Roman" w:cs="Times New Roman"/>
          <w:color w:val="000000"/>
          <w:sz w:val="28"/>
          <w:szCs w:val="28"/>
          <w:lang w:eastAsia="ru-RU"/>
        </w:rPr>
        <w:lastRenderedPageBreak/>
        <w:t>— пять мужчин-зятьев. Представьте себе, что в честь праздника вы налепили домашних пельменей и поручили своим сношенькам да зятькам кидать эти пельмени в кастрюлю. Ваши любимые дети подошли к этому заданию творчески, то есть делают это с довольно приличного расстояния, стоя к кастрюле спиной. Вы, дорогие тещи и свекрови, можете здесь их подстраховать, то есть взять кастрюли в руки и ловить пельмени, которые ваши снохи и зятья будут кидать себе за спину. Вот и все условия конкурса! Чья же команда наловит больше пельменей?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Конкурс «Пельмешки без спешки». Каждый участник бросает по 2 «пельменя», которые ловит один представитель от команды тещ и свекровей. Оценки жюри.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2.</w:t>
      </w:r>
      <w:r w:rsidRPr="00B5769A">
        <w:rPr>
          <w:rFonts w:ascii="Times New Roman" w:eastAsia="Times New Roman" w:hAnsi="Times New Roman" w:cs="Times New Roman"/>
          <w:color w:val="000000"/>
          <w:sz w:val="28"/>
          <w:szCs w:val="28"/>
          <w:lang w:eastAsia="ru-RU"/>
        </w:rPr>
        <w:t> Следующий наш конкурс мы назвали «Большое праздничное испытание». Ведь какой бы праздник мы ни отмечали согласно календарю, все равно наши дорогие, любимые мамы отвечают практически за все. Примерно то же самое вам, наши уважаемые участницы, предстоит сейчас продемонстрировать.</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В зале приготовлено пять точек. Первая участница бежит к шарикам, берет пакет для мусора, складывает туда все шарики, завязывает мешок и несет его на сцену. Как только первая вернулась, бежит вторая, подбегает к тазику, выворачивает налицо лежащее в нем белье, аккуратно складывает его в тот же тазик и несет на сцену.</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Третья участница бежит к зрителю в зале, берет у него лист бумаги, складывает самолетик и возвращается на сцену. Четвертая бежит к подносу с этикетками от бытовой химии, выбирает и вешает на гвоздики соответствующие таблички. </w:t>
      </w:r>
      <w:r w:rsidRPr="00B5769A">
        <w:rPr>
          <w:rFonts w:ascii="Times New Roman" w:eastAsia="Times New Roman" w:hAnsi="Times New Roman" w:cs="Times New Roman"/>
          <w:i/>
          <w:iCs/>
          <w:color w:val="000000"/>
          <w:sz w:val="28"/>
          <w:szCs w:val="28"/>
          <w:lang w:eastAsia="ru-RU"/>
        </w:rPr>
        <w:t>(</w:t>
      </w:r>
      <w:r w:rsidRPr="00B5769A">
        <w:rPr>
          <w:rFonts w:ascii="Times New Roman" w:eastAsia="Times New Roman" w:hAnsi="Times New Roman" w:cs="Times New Roman"/>
          <w:color w:val="000000"/>
          <w:sz w:val="28"/>
          <w:szCs w:val="28"/>
          <w:lang w:eastAsia="ru-RU"/>
        </w:rPr>
        <w:t>«</w:t>
      </w:r>
      <w:r w:rsidRPr="00B5769A">
        <w:rPr>
          <w:rFonts w:ascii="Times New Roman" w:eastAsia="Times New Roman" w:hAnsi="Times New Roman" w:cs="Times New Roman"/>
          <w:i/>
          <w:iCs/>
          <w:color w:val="000000"/>
          <w:sz w:val="28"/>
          <w:szCs w:val="28"/>
          <w:lang w:eastAsia="ru-RU"/>
        </w:rPr>
        <w:t>Тайд» — для стирки, «Фэйри» — для мытья посуды, «Комет» — для чистки сантехники, «Ленор» — для полоскания белья, «Вaниш» — для выведения пятен.)</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Пятая бежит к подносу, берет бутылку с пивом, открывает ее, наливает в кружку, ставит на поднос, относит жюри.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Помните, что победит та команда, которая пройдет испытания быстрее, так что, болельщики, поддержите команды! Внимание, начали!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Конкурс «Большое праздничное испытание». Пока жюри подводит итоги, звучит песня «Слушай, теща» (гр. «Песняры»). Оценки жюри.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5769A">
        <w:rPr>
          <w:rFonts w:ascii="Times New Roman" w:eastAsia="Times New Roman" w:hAnsi="Times New Roman" w:cs="Times New Roman"/>
          <w:b/>
          <w:b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w:t>
      </w:r>
      <w:r w:rsidRPr="00B5769A">
        <w:rPr>
          <w:rFonts w:ascii="Times New Roman" w:eastAsia="Times New Roman" w:hAnsi="Times New Roman" w:cs="Times New Roman"/>
          <w:color w:val="000000"/>
          <w:sz w:val="28"/>
          <w:szCs w:val="28"/>
          <w:lang w:eastAsia="ru-RU"/>
        </w:rPr>
        <w:t> Пока участницы отдыхают от предыдущего забега, на старт выходят самые выносливые дамы — капитаны команд, самые супер-пупер тещи и свекрови!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w:t>
      </w:r>
      <w:r w:rsidRPr="00B5769A">
        <w:rPr>
          <w:rFonts w:ascii="Times New Roman" w:eastAsia="Times New Roman" w:hAnsi="Times New Roman" w:cs="Times New Roman"/>
          <w:color w:val="000000"/>
          <w:sz w:val="28"/>
          <w:szCs w:val="28"/>
          <w:lang w:eastAsia="ru-RU"/>
        </w:rPr>
        <w:t xml:space="preserve"> Вы, наверное, не раз слышали от своих сыновей, мужей, зятьев, мол, целый день ничего не делаешь, отчего ты устаешь? Это мы-то ничего не делаем?! Сейчас ваша задача — убедить этих несносных мужчин в обратном, показать им, что вы целый день, как пчелка, вся в заботах и делах. Но показывать вы будете без слов, только мимикой и жестами, а задача зрителей </w:t>
      </w:r>
      <w:r w:rsidRPr="00B5769A">
        <w:rPr>
          <w:rFonts w:ascii="Times New Roman" w:eastAsia="Times New Roman" w:hAnsi="Times New Roman" w:cs="Times New Roman"/>
          <w:color w:val="000000"/>
          <w:sz w:val="28"/>
          <w:szCs w:val="28"/>
          <w:lang w:eastAsia="ru-RU"/>
        </w:rPr>
        <w:lastRenderedPageBreak/>
        <w:t>— отгадать, что вы показали. Тещин день расписан на бочоночках, свекровин — на чашечках. Готовы? Начинаем!</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 </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t>Конкурс капитанов «Пчелки». На бочонках надписи: жарю яичницу, мою окна, окучиваю картошку, мету пол и собираю мусор, сижу у телевизора и грызу семечки. На чашках: леплю пельмени, клею обои, выкапываю морковь, развешиваю белье, смотрю футбол. Жюри оценивает конкурс.</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1.</w:t>
      </w:r>
      <w:r w:rsidRPr="00B5769A">
        <w:rPr>
          <w:rFonts w:ascii="Times New Roman" w:eastAsia="Times New Roman" w:hAnsi="Times New Roman" w:cs="Times New Roman"/>
          <w:color w:val="000000"/>
          <w:sz w:val="28"/>
          <w:szCs w:val="28"/>
          <w:lang w:eastAsia="ru-RU"/>
        </w:rPr>
        <w:t> Дорогие друзья, мы с вами подошли к последнему, самому веселому конкурсу нашей программы. Сейчас тещи со свекровями пойдут друг на друга «стенка на стенку» с веселыми, задорными, озорными частушками!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br/>
        <w:t>Конкурс «Стенка на стенку».</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br/>
        <w:t>Ведущая 2. </w:t>
      </w:r>
      <w:r w:rsidRPr="00B5769A">
        <w:rPr>
          <w:rFonts w:ascii="Times New Roman" w:eastAsia="Times New Roman" w:hAnsi="Times New Roman" w:cs="Times New Roman"/>
          <w:color w:val="000000"/>
          <w:sz w:val="28"/>
          <w:szCs w:val="28"/>
          <w:lang w:eastAsia="ru-RU"/>
        </w:rPr>
        <w:t>Пока «Зятьсовет» подводит окончательные итоги, мы вместе с участницами сегодняшнего праздника хотим дать вам несколько советов. Советы эти музыкальные, так что пойте вместе с нами!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5769A">
        <w:rPr>
          <w:rFonts w:ascii="Times New Roman" w:eastAsia="Times New Roman" w:hAnsi="Times New Roman" w:cs="Times New Roman"/>
          <w:i/>
          <w:iCs/>
          <w:color w:val="000000"/>
          <w:sz w:val="28"/>
          <w:szCs w:val="28"/>
          <w:lang w:eastAsia="ru-RU"/>
        </w:rPr>
        <w:br/>
        <w:t>Песня «Улыбка». Жюри называет команду-победительницу. Всем участницам конкурса вручаются медали «Золотая теща», «Золотая свекровь». На сцене собираются все участники праздника.</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br/>
        <w:t>Закончен конкурс, все позади,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И всем свекровям сказать хотим:</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Живите дружно вы со снохой,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И счастье будет в семье родной.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 </w:t>
      </w:r>
      <w:r w:rsidRPr="00B5769A">
        <w:rPr>
          <w:rFonts w:ascii="Times New Roman" w:eastAsia="Times New Roman" w:hAnsi="Times New Roman" w:cs="Times New Roman"/>
          <w:color w:val="000000"/>
          <w:sz w:val="28"/>
          <w:szCs w:val="28"/>
          <w:lang w:eastAsia="ru-RU"/>
        </w:rPr>
        <w:t>Хотим и тещам совет мы дать:</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Пусть сыном станет любимый зять!</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Простите зятю вы все грехи,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Ну что поделать — ведь мужики!</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2. </w:t>
      </w:r>
      <w:r w:rsidRPr="00B5769A">
        <w:rPr>
          <w:rFonts w:ascii="Times New Roman" w:eastAsia="Times New Roman" w:hAnsi="Times New Roman" w:cs="Times New Roman"/>
          <w:color w:val="000000"/>
          <w:sz w:val="28"/>
          <w:szCs w:val="28"/>
          <w:lang w:eastAsia="ru-RU"/>
        </w:rPr>
        <w:t>Второю мамой непросто быть,</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Мир, дружбу, радость в семье хранить,</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Но пусть подмогою cтaнyт вам</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Любовь, совет и доброта!</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b/>
          <w:bCs/>
          <w:color w:val="000000"/>
          <w:sz w:val="28"/>
          <w:szCs w:val="28"/>
          <w:lang w:eastAsia="ru-RU"/>
        </w:rPr>
        <w:t>Ведущая 1. </w:t>
      </w:r>
      <w:r w:rsidRPr="00B5769A">
        <w:rPr>
          <w:rFonts w:ascii="Times New Roman" w:eastAsia="Times New Roman" w:hAnsi="Times New Roman" w:cs="Times New Roman"/>
          <w:color w:val="000000"/>
          <w:sz w:val="28"/>
          <w:szCs w:val="28"/>
          <w:lang w:eastAsia="ru-RU"/>
        </w:rPr>
        <w:t>Всем вместе жить вам большой одной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Счастливой, радостною семьей!</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И пусть, как солнышко, светят вам</w:t>
      </w:r>
    </w:p>
    <w:p w:rsidR="00B5769A" w:rsidRPr="00B5769A" w:rsidRDefault="00B5769A" w:rsidP="00B576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69A">
        <w:rPr>
          <w:rFonts w:ascii="Times New Roman" w:eastAsia="Times New Roman" w:hAnsi="Times New Roman" w:cs="Times New Roman"/>
          <w:color w:val="000000"/>
          <w:sz w:val="28"/>
          <w:szCs w:val="28"/>
          <w:lang w:eastAsia="ru-RU"/>
        </w:rPr>
        <w:t>Любовь, совет и доброта!</w:t>
      </w:r>
    </w:p>
    <w:p w:rsidR="004B543B" w:rsidRPr="00B5769A" w:rsidRDefault="004B543B" w:rsidP="00B5769A">
      <w:pPr>
        <w:jc w:val="both"/>
        <w:rPr>
          <w:rFonts w:ascii="Times New Roman" w:hAnsi="Times New Roman" w:cs="Times New Roman"/>
          <w:sz w:val="28"/>
          <w:szCs w:val="28"/>
        </w:rPr>
      </w:pPr>
    </w:p>
    <w:sectPr w:rsidR="004B543B" w:rsidRPr="00B5769A" w:rsidSect="00B5769A">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4"/>
    <w:rsid w:val="001551E0"/>
    <w:rsid w:val="003A55B4"/>
    <w:rsid w:val="004B543B"/>
    <w:rsid w:val="00B5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769A"/>
    <w:pPr>
      <w:spacing w:after="0" w:line="240" w:lineRule="auto"/>
    </w:pPr>
    <w:rPr>
      <w:rFonts w:eastAsiaTheme="minorEastAsia"/>
      <w:lang w:eastAsia="ru-RU"/>
    </w:rPr>
  </w:style>
  <w:style w:type="character" w:customStyle="1" w:styleId="a4">
    <w:name w:val="Без интервала Знак"/>
    <w:basedOn w:val="a0"/>
    <w:link w:val="a3"/>
    <w:uiPriority w:val="1"/>
    <w:rsid w:val="00B5769A"/>
    <w:rPr>
      <w:rFonts w:eastAsiaTheme="minorEastAsia"/>
      <w:lang w:eastAsia="ru-RU"/>
    </w:rPr>
  </w:style>
  <w:style w:type="paragraph" w:styleId="a5">
    <w:name w:val="Balloon Text"/>
    <w:basedOn w:val="a"/>
    <w:link w:val="a6"/>
    <w:uiPriority w:val="99"/>
    <w:semiHidden/>
    <w:unhideWhenUsed/>
    <w:rsid w:val="00B57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769A"/>
    <w:pPr>
      <w:spacing w:after="0" w:line="240" w:lineRule="auto"/>
    </w:pPr>
    <w:rPr>
      <w:rFonts w:eastAsiaTheme="minorEastAsia"/>
      <w:lang w:eastAsia="ru-RU"/>
    </w:rPr>
  </w:style>
  <w:style w:type="character" w:customStyle="1" w:styleId="a4">
    <w:name w:val="Без интервала Знак"/>
    <w:basedOn w:val="a0"/>
    <w:link w:val="a3"/>
    <w:uiPriority w:val="1"/>
    <w:rsid w:val="00B5769A"/>
    <w:rPr>
      <w:rFonts w:eastAsiaTheme="minorEastAsia"/>
      <w:lang w:eastAsia="ru-RU"/>
    </w:rPr>
  </w:style>
  <w:style w:type="paragraph" w:styleId="a5">
    <w:name w:val="Balloon Text"/>
    <w:basedOn w:val="a"/>
    <w:link w:val="a6"/>
    <w:uiPriority w:val="99"/>
    <w:semiHidden/>
    <w:unhideWhenUsed/>
    <w:rsid w:val="00B57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1081">
      <w:bodyDiv w:val="1"/>
      <w:marLeft w:val="0"/>
      <w:marRight w:val="0"/>
      <w:marTop w:val="0"/>
      <w:marBottom w:val="0"/>
      <w:divBdr>
        <w:top w:val="none" w:sz="0" w:space="0" w:color="auto"/>
        <w:left w:val="none" w:sz="0" w:space="0" w:color="auto"/>
        <w:bottom w:val="none" w:sz="0" w:space="0" w:color="auto"/>
        <w:right w:val="none" w:sz="0" w:space="0" w:color="auto"/>
      </w:divBdr>
      <w:divsChild>
        <w:div w:id="298802760">
          <w:marLeft w:val="0"/>
          <w:marRight w:val="0"/>
          <w:marTop w:val="0"/>
          <w:marBottom w:val="0"/>
          <w:divBdr>
            <w:top w:val="none" w:sz="0" w:space="0" w:color="auto"/>
            <w:left w:val="none" w:sz="0" w:space="0" w:color="auto"/>
            <w:bottom w:val="none" w:sz="0" w:space="0" w:color="auto"/>
            <w:right w:val="none" w:sz="0" w:space="0" w:color="auto"/>
          </w:divBdr>
          <w:divsChild>
            <w:div w:id="1373384311">
              <w:marLeft w:val="0"/>
              <w:marRight w:val="0"/>
              <w:marTop w:val="0"/>
              <w:marBottom w:val="0"/>
              <w:divBdr>
                <w:top w:val="none" w:sz="0" w:space="0" w:color="auto"/>
                <w:left w:val="none" w:sz="0" w:space="0" w:color="auto"/>
                <w:bottom w:val="none" w:sz="0" w:space="0" w:color="auto"/>
                <w:right w:val="none" w:sz="0" w:space="0" w:color="auto"/>
              </w:divBdr>
            </w:div>
            <w:div w:id="340549706">
              <w:marLeft w:val="0"/>
              <w:marRight w:val="0"/>
              <w:marTop w:val="0"/>
              <w:marBottom w:val="0"/>
              <w:divBdr>
                <w:top w:val="none" w:sz="0" w:space="0" w:color="auto"/>
                <w:left w:val="none" w:sz="0" w:space="0" w:color="auto"/>
                <w:bottom w:val="none" w:sz="0" w:space="0" w:color="auto"/>
                <w:right w:val="none" w:sz="0" w:space="0" w:color="auto"/>
              </w:divBdr>
              <w:divsChild>
                <w:div w:id="429205054">
                  <w:marLeft w:val="0"/>
                  <w:marRight w:val="0"/>
                  <w:marTop w:val="0"/>
                  <w:marBottom w:val="0"/>
                  <w:divBdr>
                    <w:top w:val="none" w:sz="0" w:space="0" w:color="auto"/>
                    <w:left w:val="none" w:sz="0" w:space="0" w:color="auto"/>
                    <w:bottom w:val="none" w:sz="0" w:space="0" w:color="auto"/>
                    <w:right w:val="none" w:sz="0" w:space="0" w:color="auto"/>
                  </w:divBdr>
                </w:div>
                <w:div w:id="489492506">
                  <w:marLeft w:val="0"/>
                  <w:marRight w:val="0"/>
                  <w:marTop w:val="0"/>
                  <w:marBottom w:val="0"/>
                  <w:divBdr>
                    <w:top w:val="none" w:sz="0" w:space="0" w:color="auto"/>
                    <w:left w:val="none" w:sz="0" w:space="0" w:color="auto"/>
                    <w:bottom w:val="none" w:sz="0" w:space="0" w:color="auto"/>
                    <w:right w:val="none" w:sz="0" w:space="0" w:color="auto"/>
                  </w:divBdr>
                </w:div>
                <w:div w:id="8928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1777">
          <w:marLeft w:val="0"/>
          <w:marRight w:val="0"/>
          <w:marTop w:val="0"/>
          <w:marBottom w:val="0"/>
          <w:divBdr>
            <w:top w:val="none" w:sz="0" w:space="0" w:color="auto"/>
            <w:left w:val="none" w:sz="0" w:space="0" w:color="auto"/>
            <w:bottom w:val="none" w:sz="0" w:space="0" w:color="auto"/>
            <w:right w:val="none" w:sz="0" w:space="0" w:color="auto"/>
          </w:divBdr>
          <w:divsChild>
            <w:div w:id="318995390">
              <w:marLeft w:val="0"/>
              <w:marRight w:val="0"/>
              <w:marTop w:val="0"/>
              <w:marBottom w:val="0"/>
              <w:divBdr>
                <w:top w:val="none" w:sz="0" w:space="0" w:color="auto"/>
                <w:left w:val="none" w:sz="0" w:space="0" w:color="auto"/>
                <w:bottom w:val="none" w:sz="0" w:space="0" w:color="auto"/>
                <w:right w:val="none" w:sz="0" w:space="0" w:color="auto"/>
              </w:divBdr>
            </w:div>
            <w:div w:id="1544949429">
              <w:marLeft w:val="0"/>
              <w:marRight w:val="0"/>
              <w:marTop w:val="0"/>
              <w:marBottom w:val="0"/>
              <w:divBdr>
                <w:top w:val="none" w:sz="0" w:space="0" w:color="auto"/>
                <w:left w:val="none" w:sz="0" w:space="0" w:color="auto"/>
                <w:bottom w:val="none" w:sz="0" w:space="0" w:color="auto"/>
                <w:right w:val="none" w:sz="0" w:space="0" w:color="auto"/>
              </w:divBdr>
            </w:div>
            <w:div w:id="1359548741">
              <w:marLeft w:val="0"/>
              <w:marRight w:val="0"/>
              <w:marTop w:val="0"/>
              <w:marBottom w:val="0"/>
              <w:divBdr>
                <w:top w:val="none" w:sz="0" w:space="0" w:color="auto"/>
                <w:left w:val="none" w:sz="0" w:space="0" w:color="auto"/>
                <w:bottom w:val="none" w:sz="0" w:space="0" w:color="auto"/>
                <w:right w:val="none" w:sz="0" w:space="0" w:color="auto"/>
              </w:divBdr>
            </w:div>
            <w:div w:id="359165174">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897470706">
              <w:marLeft w:val="0"/>
              <w:marRight w:val="0"/>
              <w:marTop w:val="0"/>
              <w:marBottom w:val="0"/>
              <w:divBdr>
                <w:top w:val="none" w:sz="0" w:space="0" w:color="auto"/>
                <w:left w:val="none" w:sz="0" w:space="0" w:color="auto"/>
                <w:bottom w:val="none" w:sz="0" w:space="0" w:color="auto"/>
                <w:right w:val="none" w:sz="0" w:space="0" w:color="auto"/>
              </w:divBdr>
            </w:div>
            <w:div w:id="1719935180">
              <w:marLeft w:val="0"/>
              <w:marRight w:val="0"/>
              <w:marTop w:val="0"/>
              <w:marBottom w:val="0"/>
              <w:divBdr>
                <w:top w:val="none" w:sz="0" w:space="0" w:color="auto"/>
                <w:left w:val="none" w:sz="0" w:space="0" w:color="auto"/>
                <w:bottom w:val="none" w:sz="0" w:space="0" w:color="auto"/>
                <w:right w:val="none" w:sz="0" w:space="0" w:color="auto"/>
              </w:divBdr>
            </w:div>
            <w:div w:id="918367008">
              <w:marLeft w:val="0"/>
              <w:marRight w:val="0"/>
              <w:marTop w:val="0"/>
              <w:marBottom w:val="0"/>
              <w:divBdr>
                <w:top w:val="none" w:sz="0" w:space="0" w:color="auto"/>
                <w:left w:val="none" w:sz="0" w:space="0" w:color="auto"/>
                <w:bottom w:val="none" w:sz="0" w:space="0" w:color="auto"/>
                <w:right w:val="none" w:sz="0" w:space="0" w:color="auto"/>
              </w:divBdr>
            </w:div>
            <w:div w:id="2106025578">
              <w:marLeft w:val="0"/>
              <w:marRight w:val="0"/>
              <w:marTop w:val="0"/>
              <w:marBottom w:val="0"/>
              <w:divBdr>
                <w:top w:val="none" w:sz="0" w:space="0" w:color="auto"/>
                <w:left w:val="none" w:sz="0" w:space="0" w:color="auto"/>
                <w:bottom w:val="none" w:sz="0" w:space="0" w:color="auto"/>
                <w:right w:val="none" w:sz="0" w:space="0" w:color="auto"/>
              </w:divBdr>
            </w:div>
            <w:div w:id="448159528">
              <w:marLeft w:val="0"/>
              <w:marRight w:val="0"/>
              <w:marTop w:val="0"/>
              <w:marBottom w:val="0"/>
              <w:divBdr>
                <w:top w:val="none" w:sz="0" w:space="0" w:color="auto"/>
                <w:left w:val="none" w:sz="0" w:space="0" w:color="auto"/>
                <w:bottom w:val="none" w:sz="0" w:space="0" w:color="auto"/>
                <w:right w:val="none" w:sz="0" w:space="0" w:color="auto"/>
              </w:divBdr>
            </w:div>
            <w:div w:id="922028988">
              <w:marLeft w:val="0"/>
              <w:marRight w:val="0"/>
              <w:marTop w:val="0"/>
              <w:marBottom w:val="0"/>
              <w:divBdr>
                <w:top w:val="none" w:sz="0" w:space="0" w:color="auto"/>
                <w:left w:val="none" w:sz="0" w:space="0" w:color="auto"/>
                <w:bottom w:val="none" w:sz="0" w:space="0" w:color="auto"/>
                <w:right w:val="none" w:sz="0" w:space="0" w:color="auto"/>
              </w:divBdr>
            </w:div>
            <w:div w:id="1146169649">
              <w:marLeft w:val="0"/>
              <w:marRight w:val="0"/>
              <w:marTop w:val="0"/>
              <w:marBottom w:val="0"/>
              <w:divBdr>
                <w:top w:val="none" w:sz="0" w:space="0" w:color="auto"/>
                <w:left w:val="none" w:sz="0" w:space="0" w:color="auto"/>
                <w:bottom w:val="none" w:sz="0" w:space="0" w:color="auto"/>
                <w:right w:val="none" w:sz="0" w:space="0" w:color="auto"/>
              </w:divBdr>
            </w:div>
            <w:div w:id="1421566672">
              <w:marLeft w:val="0"/>
              <w:marRight w:val="0"/>
              <w:marTop w:val="0"/>
              <w:marBottom w:val="0"/>
              <w:divBdr>
                <w:top w:val="none" w:sz="0" w:space="0" w:color="auto"/>
                <w:left w:val="none" w:sz="0" w:space="0" w:color="auto"/>
                <w:bottom w:val="none" w:sz="0" w:space="0" w:color="auto"/>
                <w:right w:val="none" w:sz="0" w:space="0" w:color="auto"/>
              </w:divBdr>
            </w:div>
            <w:div w:id="1557397508">
              <w:marLeft w:val="0"/>
              <w:marRight w:val="0"/>
              <w:marTop w:val="0"/>
              <w:marBottom w:val="0"/>
              <w:divBdr>
                <w:top w:val="none" w:sz="0" w:space="0" w:color="auto"/>
                <w:left w:val="none" w:sz="0" w:space="0" w:color="auto"/>
                <w:bottom w:val="none" w:sz="0" w:space="0" w:color="auto"/>
                <w:right w:val="none" w:sz="0" w:space="0" w:color="auto"/>
              </w:divBdr>
            </w:div>
            <w:div w:id="568808744">
              <w:marLeft w:val="0"/>
              <w:marRight w:val="0"/>
              <w:marTop w:val="0"/>
              <w:marBottom w:val="0"/>
              <w:divBdr>
                <w:top w:val="none" w:sz="0" w:space="0" w:color="auto"/>
                <w:left w:val="none" w:sz="0" w:space="0" w:color="auto"/>
                <w:bottom w:val="none" w:sz="0" w:space="0" w:color="auto"/>
                <w:right w:val="none" w:sz="0" w:space="0" w:color="auto"/>
              </w:divBdr>
            </w:div>
            <w:div w:id="1991789055">
              <w:marLeft w:val="0"/>
              <w:marRight w:val="0"/>
              <w:marTop w:val="0"/>
              <w:marBottom w:val="0"/>
              <w:divBdr>
                <w:top w:val="none" w:sz="0" w:space="0" w:color="auto"/>
                <w:left w:val="none" w:sz="0" w:space="0" w:color="auto"/>
                <w:bottom w:val="none" w:sz="0" w:space="0" w:color="auto"/>
                <w:right w:val="none" w:sz="0" w:space="0" w:color="auto"/>
              </w:divBdr>
            </w:div>
            <w:div w:id="1786147156">
              <w:marLeft w:val="0"/>
              <w:marRight w:val="0"/>
              <w:marTop w:val="0"/>
              <w:marBottom w:val="0"/>
              <w:divBdr>
                <w:top w:val="none" w:sz="0" w:space="0" w:color="auto"/>
                <w:left w:val="none" w:sz="0" w:space="0" w:color="auto"/>
                <w:bottom w:val="none" w:sz="0" w:space="0" w:color="auto"/>
                <w:right w:val="none" w:sz="0" w:space="0" w:color="auto"/>
              </w:divBdr>
            </w:div>
            <w:div w:id="1012024146">
              <w:marLeft w:val="0"/>
              <w:marRight w:val="0"/>
              <w:marTop w:val="0"/>
              <w:marBottom w:val="0"/>
              <w:divBdr>
                <w:top w:val="none" w:sz="0" w:space="0" w:color="auto"/>
                <w:left w:val="none" w:sz="0" w:space="0" w:color="auto"/>
                <w:bottom w:val="none" w:sz="0" w:space="0" w:color="auto"/>
                <w:right w:val="none" w:sz="0" w:space="0" w:color="auto"/>
              </w:divBdr>
            </w:div>
            <w:div w:id="990407571">
              <w:marLeft w:val="0"/>
              <w:marRight w:val="0"/>
              <w:marTop w:val="0"/>
              <w:marBottom w:val="0"/>
              <w:divBdr>
                <w:top w:val="none" w:sz="0" w:space="0" w:color="auto"/>
                <w:left w:val="none" w:sz="0" w:space="0" w:color="auto"/>
                <w:bottom w:val="none" w:sz="0" w:space="0" w:color="auto"/>
                <w:right w:val="none" w:sz="0" w:space="0" w:color="auto"/>
              </w:divBdr>
            </w:div>
            <w:div w:id="456528386">
              <w:marLeft w:val="0"/>
              <w:marRight w:val="0"/>
              <w:marTop w:val="0"/>
              <w:marBottom w:val="0"/>
              <w:divBdr>
                <w:top w:val="none" w:sz="0" w:space="0" w:color="auto"/>
                <w:left w:val="none" w:sz="0" w:space="0" w:color="auto"/>
                <w:bottom w:val="none" w:sz="0" w:space="0" w:color="auto"/>
                <w:right w:val="none" w:sz="0" w:space="0" w:color="auto"/>
              </w:divBdr>
            </w:div>
            <w:div w:id="1452019054">
              <w:marLeft w:val="0"/>
              <w:marRight w:val="0"/>
              <w:marTop w:val="0"/>
              <w:marBottom w:val="0"/>
              <w:divBdr>
                <w:top w:val="none" w:sz="0" w:space="0" w:color="auto"/>
                <w:left w:val="none" w:sz="0" w:space="0" w:color="auto"/>
                <w:bottom w:val="none" w:sz="0" w:space="0" w:color="auto"/>
                <w:right w:val="none" w:sz="0" w:space="0" w:color="auto"/>
              </w:divBdr>
            </w:div>
            <w:div w:id="1383097914">
              <w:marLeft w:val="0"/>
              <w:marRight w:val="0"/>
              <w:marTop w:val="0"/>
              <w:marBottom w:val="0"/>
              <w:divBdr>
                <w:top w:val="none" w:sz="0" w:space="0" w:color="auto"/>
                <w:left w:val="none" w:sz="0" w:space="0" w:color="auto"/>
                <w:bottom w:val="none" w:sz="0" w:space="0" w:color="auto"/>
                <w:right w:val="none" w:sz="0" w:space="0" w:color="auto"/>
              </w:divBdr>
            </w:div>
            <w:div w:id="1578436095">
              <w:marLeft w:val="0"/>
              <w:marRight w:val="0"/>
              <w:marTop w:val="0"/>
              <w:marBottom w:val="0"/>
              <w:divBdr>
                <w:top w:val="none" w:sz="0" w:space="0" w:color="auto"/>
                <w:left w:val="none" w:sz="0" w:space="0" w:color="auto"/>
                <w:bottom w:val="none" w:sz="0" w:space="0" w:color="auto"/>
                <w:right w:val="none" w:sz="0" w:space="0" w:color="auto"/>
              </w:divBdr>
            </w:div>
            <w:div w:id="369379997">
              <w:marLeft w:val="0"/>
              <w:marRight w:val="0"/>
              <w:marTop w:val="0"/>
              <w:marBottom w:val="0"/>
              <w:divBdr>
                <w:top w:val="none" w:sz="0" w:space="0" w:color="auto"/>
                <w:left w:val="none" w:sz="0" w:space="0" w:color="auto"/>
                <w:bottom w:val="none" w:sz="0" w:space="0" w:color="auto"/>
                <w:right w:val="none" w:sz="0" w:space="0" w:color="auto"/>
              </w:divBdr>
            </w:div>
            <w:div w:id="89157976">
              <w:marLeft w:val="0"/>
              <w:marRight w:val="0"/>
              <w:marTop w:val="0"/>
              <w:marBottom w:val="0"/>
              <w:divBdr>
                <w:top w:val="none" w:sz="0" w:space="0" w:color="auto"/>
                <w:left w:val="none" w:sz="0" w:space="0" w:color="auto"/>
                <w:bottom w:val="none" w:sz="0" w:space="0" w:color="auto"/>
                <w:right w:val="none" w:sz="0" w:space="0" w:color="auto"/>
              </w:divBdr>
            </w:div>
            <w:div w:id="1737318528">
              <w:marLeft w:val="0"/>
              <w:marRight w:val="0"/>
              <w:marTop w:val="0"/>
              <w:marBottom w:val="0"/>
              <w:divBdr>
                <w:top w:val="none" w:sz="0" w:space="0" w:color="auto"/>
                <w:left w:val="none" w:sz="0" w:space="0" w:color="auto"/>
                <w:bottom w:val="none" w:sz="0" w:space="0" w:color="auto"/>
                <w:right w:val="none" w:sz="0" w:space="0" w:color="auto"/>
              </w:divBdr>
            </w:div>
            <w:div w:id="926040320">
              <w:marLeft w:val="0"/>
              <w:marRight w:val="0"/>
              <w:marTop w:val="0"/>
              <w:marBottom w:val="0"/>
              <w:divBdr>
                <w:top w:val="none" w:sz="0" w:space="0" w:color="auto"/>
                <w:left w:val="none" w:sz="0" w:space="0" w:color="auto"/>
                <w:bottom w:val="none" w:sz="0" w:space="0" w:color="auto"/>
                <w:right w:val="none" w:sz="0" w:space="0" w:color="auto"/>
              </w:divBdr>
            </w:div>
            <w:div w:id="1147092061">
              <w:marLeft w:val="0"/>
              <w:marRight w:val="0"/>
              <w:marTop w:val="0"/>
              <w:marBottom w:val="0"/>
              <w:divBdr>
                <w:top w:val="none" w:sz="0" w:space="0" w:color="auto"/>
                <w:left w:val="none" w:sz="0" w:space="0" w:color="auto"/>
                <w:bottom w:val="none" w:sz="0" w:space="0" w:color="auto"/>
                <w:right w:val="none" w:sz="0" w:space="0" w:color="auto"/>
              </w:divBdr>
            </w:div>
            <w:div w:id="1458795317">
              <w:marLeft w:val="0"/>
              <w:marRight w:val="0"/>
              <w:marTop w:val="0"/>
              <w:marBottom w:val="0"/>
              <w:divBdr>
                <w:top w:val="none" w:sz="0" w:space="0" w:color="auto"/>
                <w:left w:val="none" w:sz="0" w:space="0" w:color="auto"/>
                <w:bottom w:val="none" w:sz="0" w:space="0" w:color="auto"/>
                <w:right w:val="none" w:sz="0" w:space="0" w:color="auto"/>
              </w:divBdr>
            </w:div>
            <w:div w:id="1738553036">
              <w:marLeft w:val="0"/>
              <w:marRight w:val="0"/>
              <w:marTop w:val="0"/>
              <w:marBottom w:val="0"/>
              <w:divBdr>
                <w:top w:val="none" w:sz="0" w:space="0" w:color="auto"/>
                <w:left w:val="none" w:sz="0" w:space="0" w:color="auto"/>
                <w:bottom w:val="none" w:sz="0" w:space="0" w:color="auto"/>
                <w:right w:val="none" w:sz="0" w:space="0" w:color="auto"/>
              </w:divBdr>
            </w:div>
            <w:div w:id="1520122419">
              <w:marLeft w:val="0"/>
              <w:marRight w:val="0"/>
              <w:marTop w:val="0"/>
              <w:marBottom w:val="0"/>
              <w:divBdr>
                <w:top w:val="none" w:sz="0" w:space="0" w:color="auto"/>
                <w:left w:val="none" w:sz="0" w:space="0" w:color="auto"/>
                <w:bottom w:val="none" w:sz="0" w:space="0" w:color="auto"/>
                <w:right w:val="none" w:sz="0" w:space="0" w:color="auto"/>
              </w:divBdr>
            </w:div>
            <w:div w:id="1603563133">
              <w:marLeft w:val="0"/>
              <w:marRight w:val="0"/>
              <w:marTop w:val="0"/>
              <w:marBottom w:val="0"/>
              <w:divBdr>
                <w:top w:val="none" w:sz="0" w:space="0" w:color="auto"/>
                <w:left w:val="none" w:sz="0" w:space="0" w:color="auto"/>
                <w:bottom w:val="none" w:sz="0" w:space="0" w:color="auto"/>
                <w:right w:val="none" w:sz="0" w:space="0" w:color="auto"/>
              </w:divBdr>
            </w:div>
            <w:div w:id="1579247643">
              <w:marLeft w:val="0"/>
              <w:marRight w:val="0"/>
              <w:marTop w:val="0"/>
              <w:marBottom w:val="0"/>
              <w:divBdr>
                <w:top w:val="none" w:sz="0" w:space="0" w:color="auto"/>
                <w:left w:val="none" w:sz="0" w:space="0" w:color="auto"/>
                <w:bottom w:val="none" w:sz="0" w:space="0" w:color="auto"/>
                <w:right w:val="none" w:sz="0" w:space="0" w:color="auto"/>
              </w:divBdr>
            </w:div>
            <w:div w:id="146214488">
              <w:marLeft w:val="0"/>
              <w:marRight w:val="0"/>
              <w:marTop w:val="0"/>
              <w:marBottom w:val="0"/>
              <w:divBdr>
                <w:top w:val="none" w:sz="0" w:space="0" w:color="auto"/>
                <w:left w:val="none" w:sz="0" w:space="0" w:color="auto"/>
                <w:bottom w:val="none" w:sz="0" w:space="0" w:color="auto"/>
                <w:right w:val="none" w:sz="0" w:space="0" w:color="auto"/>
              </w:divBdr>
            </w:div>
            <w:div w:id="1298537029">
              <w:marLeft w:val="0"/>
              <w:marRight w:val="0"/>
              <w:marTop w:val="0"/>
              <w:marBottom w:val="0"/>
              <w:divBdr>
                <w:top w:val="none" w:sz="0" w:space="0" w:color="auto"/>
                <w:left w:val="none" w:sz="0" w:space="0" w:color="auto"/>
                <w:bottom w:val="none" w:sz="0" w:space="0" w:color="auto"/>
                <w:right w:val="none" w:sz="0" w:space="0" w:color="auto"/>
              </w:divBdr>
            </w:div>
            <w:div w:id="1622035685">
              <w:marLeft w:val="0"/>
              <w:marRight w:val="0"/>
              <w:marTop w:val="0"/>
              <w:marBottom w:val="0"/>
              <w:divBdr>
                <w:top w:val="none" w:sz="0" w:space="0" w:color="auto"/>
                <w:left w:val="none" w:sz="0" w:space="0" w:color="auto"/>
                <w:bottom w:val="none" w:sz="0" w:space="0" w:color="auto"/>
                <w:right w:val="none" w:sz="0" w:space="0" w:color="auto"/>
              </w:divBdr>
            </w:div>
            <w:div w:id="6909556">
              <w:marLeft w:val="0"/>
              <w:marRight w:val="0"/>
              <w:marTop w:val="0"/>
              <w:marBottom w:val="0"/>
              <w:divBdr>
                <w:top w:val="none" w:sz="0" w:space="0" w:color="auto"/>
                <w:left w:val="none" w:sz="0" w:space="0" w:color="auto"/>
                <w:bottom w:val="none" w:sz="0" w:space="0" w:color="auto"/>
                <w:right w:val="none" w:sz="0" w:space="0" w:color="auto"/>
              </w:divBdr>
            </w:div>
            <w:div w:id="1972510913">
              <w:marLeft w:val="0"/>
              <w:marRight w:val="0"/>
              <w:marTop w:val="0"/>
              <w:marBottom w:val="0"/>
              <w:divBdr>
                <w:top w:val="none" w:sz="0" w:space="0" w:color="auto"/>
                <w:left w:val="none" w:sz="0" w:space="0" w:color="auto"/>
                <w:bottom w:val="none" w:sz="0" w:space="0" w:color="auto"/>
                <w:right w:val="none" w:sz="0" w:space="0" w:color="auto"/>
              </w:divBdr>
            </w:div>
            <w:div w:id="372851197">
              <w:marLeft w:val="0"/>
              <w:marRight w:val="0"/>
              <w:marTop w:val="0"/>
              <w:marBottom w:val="0"/>
              <w:divBdr>
                <w:top w:val="none" w:sz="0" w:space="0" w:color="auto"/>
                <w:left w:val="none" w:sz="0" w:space="0" w:color="auto"/>
                <w:bottom w:val="none" w:sz="0" w:space="0" w:color="auto"/>
                <w:right w:val="none" w:sz="0" w:space="0" w:color="auto"/>
              </w:divBdr>
            </w:div>
            <w:div w:id="662704573">
              <w:marLeft w:val="0"/>
              <w:marRight w:val="0"/>
              <w:marTop w:val="0"/>
              <w:marBottom w:val="0"/>
              <w:divBdr>
                <w:top w:val="none" w:sz="0" w:space="0" w:color="auto"/>
                <w:left w:val="none" w:sz="0" w:space="0" w:color="auto"/>
                <w:bottom w:val="none" w:sz="0" w:space="0" w:color="auto"/>
                <w:right w:val="none" w:sz="0" w:space="0" w:color="auto"/>
              </w:divBdr>
            </w:div>
            <w:div w:id="344095751">
              <w:marLeft w:val="0"/>
              <w:marRight w:val="0"/>
              <w:marTop w:val="0"/>
              <w:marBottom w:val="0"/>
              <w:divBdr>
                <w:top w:val="none" w:sz="0" w:space="0" w:color="auto"/>
                <w:left w:val="none" w:sz="0" w:space="0" w:color="auto"/>
                <w:bottom w:val="none" w:sz="0" w:space="0" w:color="auto"/>
                <w:right w:val="none" w:sz="0" w:space="0" w:color="auto"/>
              </w:divBdr>
            </w:div>
            <w:div w:id="1332101819">
              <w:marLeft w:val="0"/>
              <w:marRight w:val="0"/>
              <w:marTop w:val="0"/>
              <w:marBottom w:val="0"/>
              <w:divBdr>
                <w:top w:val="none" w:sz="0" w:space="0" w:color="auto"/>
                <w:left w:val="none" w:sz="0" w:space="0" w:color="auto"/>
                <w:bottom w:val="none" w:sz="0" w:space="0" w:color="auto"/>
                <w:right w:val="none" w:sz="0" w:space="0" w:color="auto"/>
              </w:divBdr>
            </w:div>
            <w:div w:id="784617271">
              <w:marLeft w:val="0"/>
              <w:marRight w:val="0"/>
              <w:marTop w:val="0"/>
              <w:marBottom w:val="0"/>
              <w:divBdr>
                <w:top w:val="none" w:sz="0" w:space="0" w:color="auto"/>
                <w:left w:val="none" w:sz="0" w:space="0" w:color="auto"/>
                <w:bottom w:val="none" w:sz="0" w:space="0" w:color="auto"/>
                <w:right w:val="none" w:sz="0" w:space="0" w:color="auto"/>
              </w:divBdr>
            </w:div>
            <w:div w:id="462232475">
              <w:marLeft w:val="0"/>
              <w:marRight w:val="0"/>
              <w:marTop w:val="0"/>
              <w:marBottom w:val="0"/>
              <w:divBdr>
                <w:top w:val="none" w:sz="0" w:space="0" w:color="auto"/>
                <w:left w:val="none" w:sz="0" w:space="0" w:color="auto"/>
                <w:bottom w:val="none" w:sz="0" w:space="0" w:color="auto"/>
                <w:right w:val="none" w:sz="0" w:space="0" w:color="auto"/>
              </w:divBdr>
            </w:div>
            <w:div w:id="528688095">
              <w:marLeft w:val="0"/>
              <w:marRight w:val="0"/>
              <w:marTop w:val="0"/>
              <w:marBottom w:val="0"/>
              <w:divBdr>
                <w:top w:val="none" w:sz="0" w:space="0" w:color="auto"/>
                <w:left w:val="none" w:sz="0" w:space="0" w:color="auto"/>
                <w:bottom w:val="none" w:sz="0" w:space="0" w:color="auto"/>
                <w:right w:val="none" w:sz="0" w:space="0" w:color="auto"/>
              </w:divBdr>
            </w:div>
            <w:div w:id="1068190173">
              <w:marLeft w:val="0"/>
              <w:marRight w:val="0"/>
              <w:marTop w:val="0"/>
              <w:marBottom w:val="0"/>
              <w:divBdr>
                <w:top w:val="none" w:sz="0" w:space="0" w:color="auto"/>
                <w:left w:val="none" w:sz="0" w:space="0" w:color="auto"/>
                <w:bottom w:val="none" w:sz="0" w:space="0" w:color="auto"/>
                <w:right w:val="none" w:sz="0" w:space="0" w:color="auto"/>
              </w:divBdr>
            </w:div>
            <w:div w:id="1228105168">
              <w:marLeft w:val="0"/>
              <w:marRight w:val="0"/>
              <w:marTop w:val="0"/>
              <w:marBottom w:val="0"/>
              <w:divBdr>
                <w:top w:val="none" w:sz="0" w:space="0" w:color="auto"/>
                <w:left w:val="none" w:sz="0" w:space="0" w:color="auto"/>
                <w:bottom w:val="none" w:sz="0" w:space="0" w:color="auto"/>
                <w:right w:val="none" w:sz="0" w:space="0" w:color="auto"/>
              </w:divBdr>
            </w:div>
            <w:div w:id="341704896">
              <w:marLeft w:val="0"/>
              <w:marRight w:val="0"/>
              <w:marTop w:val="0"/>
              <w:marBottom w:val="0"/>
              <w:divBdr>
                <w:top w:val="none" w:sz="0" w:space="0" w:color="auto"/>
                <w:left w:val="none" w:sz="0" w:space="0" w:color="auto"/>
                <w:bottom w:val="none" w:sz="0" w:space="0" w:color="auto"/>
                <w:right w:val="none" w:sz="0" w:space="0" w:color="auto"/>
              </w:divBdr>
            </w:div>
            <w:div w:id="1248616480">
              <w:marLeft w:val="0"/>
              <w:marRight w:val="0"/>
              <w:marTop w:val="0"/>
              <w:marBottom w:val="0"/>
              <w:divBdr>
                <w:top w:val="none" w:sz="0" w:space="0" w:color="auto"/>
                <w:left w:val="none" w:sz="0" w:space="0" w:color="auto"/>
                <w:bottom w:val="none" w:sz="0" w:space="0" w:color="auto"/>
                <w:right w:val="none" w:sz="0" w:space="0" w:color="auto"/>
              </w:divBdr>
            </w:div>
            <w:div w:id="1592855047">
              <w:marLeft w:val="0"/>
              <w:marRight w:val="0"/>
              <w:marTop w:val="0"/>
              <w:marBottom w:val="0"/>
              <w:divBdr>
                <w:top w:val="none" w:sz="0" w:space="0" w:color="auto"/>
                <w:left w:val="none" w:sz="0" w:space="0" w:color="auto"/>
                <w:bottom w:val="none" w:sz="0" w:space="0" w:color="auto"/>
                <w:right w:val="none" w:sz="0" w:space="0" w:color="auto"/>
              </w:divBdr>
            </w:div>
            <w:div w:id="929776140">
              <w:marLeft w:val="0"/>
              <w:marRight w:val="0"/>
              <w:marTop w:val="0"/>
              <w:marBottom w:val="0"/>
              <w:divBdr>
                <w:top w:val="none" w:sz="0" w:space="0" w:color="auto"/>
                <w:left w:val="none" w:sz="0" w:space="0" w:color="auto"/>
                <w:bottom w:val="none" w:sz="0" w:space="0" w:color="auto"/>
                <w:right w:val="none" w:sz="0" w:space="0" w:color="auto"/>
              </w:divBdr>
            </w:div>
            <w:div w:id="1369571503">
              <w:marLeft w:val="0"/>
              <w:marRight w:val="0"/>
              <w:marTop w:val="0"/>
              <w:marBottom w:val="0"/>
              <w:divBdr>
                <w:top w:val="none" w:sz="0" w:space="0" w:color="auto"/>
                <w:left w:val="none" w:sz="0" w:space="0" w:color="auto"/>
                <w:bottom w:val="none" w:sz="0" w:space="0" w:color="auto"/>
                <w:right w:val="none" w:sz="0" w:space="0" w:color="auto"/>
              </w:divBdr>
            </w:div>
            <w:div w:id="1367103578">
              <w:marLeft w:val="0"/>
              <w:marRight w:val="0"/>
              <w:marTop w:val="0"/>
              <w:marBottom w:val="0"/>
              <w:divBdr>
                <w:top w:val="none" w:sz="0" w:space="0" w:color="auto"/>
                <w:left w:val="none" w:sz="0" w:space="0" w:color="auto"/>
                <w:bottom w:val="none" w:sz="0" w:space="0" w:color="auto"/>
                <w:right w:val="none" w:sz="0" w:space="0" w:color="auto"/>
              </w:divBdr>
            </w:div>
            <w:div w:id="680663274">
              <w:marLeft w:val="0"/>
              <w:marRight w:val="0"/>
              <w:marTop w:val="0"/>
              <w:marBottom w:val="0"/>
              <w:divBdr>
                <w:top w:val="none" w:sz="0" w:space="0" w:color="auto"/>
                <w:left w:val="none" w:sz="0" w:space="0" w:color="auto"/>
                <w:bottom w:val="none" w:sz="0" w:space="0" w:color="auto"/>
                <w:right w:val="none" w:sz="0" w:space="0" w:color="auto"/>
              </w:divBdr>
            </w:div>
            <w:div w:id="1421751717">
              <w:marLeft w:val="0"/>
              <w:marRight w:val="0"/>
              <w:marTop w:val="0"/>
              <w:marBottom w:val="0"/>
              <w:divBdr>
                <w:top w:val="none" w:sz="0" w:space="0" w:color="auto"/>
                <w:left w:val="none" w:sz="0" w:space="0" w:color="auto"/>
                <w:bottom w:val="none" w:sz="0" w:space="0" w:color="auto"/>
                <w:right w:val="none" w:sz="0" w:space="0" w:color="auto"/>
              </w:divBdr>
            </w:div>
            <w:div w:id="552427323">
              <w:marLeft w:val="0"/>
              <w:marRight w:val="0"/>
              <w:marTop w:val="0"/>
              <w:marBottom w:val="0"/>
              <w:divBdr>
                <w:top w:val="none" w:sz="0" w:space="0" w:color="auto"/>
                <w:left w:val="none" w:sz="0" w:space="0" w:color="auto"/>
                <w:bottom w:val="none" w:sz="0" w:space="0" w:color="auto"/>
                <w:right w:val="none" w:sz="0" w:space="0" w:color="auto"/>
              </w:divBdr>
            </w:div>
            <w:div w:id="2121298202">
              <w:marLeft w:val="0"/>
              <w:marRight w:val="0"/>
              <w:marTop w:val="0"/>
              <w:marBottom w:val="0"/>
              <w:divBdr>
                <w:top w:val="none" w:sz="0" w:space="0" w:color="auto"/>
                <w:left w:val="none" w:sz="0" w:space="0" w:color="auto"/>
                <w:bottom w:val="none" w:sz="0" w:space="0" w:color="auto"/>
                <w:right w:val="none" w:sz="0" w:space="0" w:color="auto"/>
              </w:divBdr>
            </w:div>
            <w:div w:id="416830417">
              <w:marLeft w:val="0"/>
              <w:marRight w:val="0"/>
              <w:marTop w:val="0"/>
              <w:marBottom w:val="0"/>
              <w:divBdr>
                <w:top w:val="none" w:sz="0" w:space="0" w:color="auto"/>
                <w:left w:val="none" w:sz="0" w:space="0" w:color="auto"/>
                <w:bottom w:val="none" w:sz="0" w:space="0" w:color="auto"/>
                <w:right w:val="none" w:sz="0" w:space="0" w:color="auto"/>
              </w:divBdr>
            </w:div>
            <w:div w:id="691490325">
              <w:marLeft w:val="0"/>
              <w:marRight w:val="0"/>
              <w:marTop w:val="0"/>
              <w:marBottom w:val="0"/>
              <w:divBdr>
                <w:top w:val="none" w:sz="0" w:space="0" w:color="auto"/>
                <w:left w:val="none" w:sz="0" w:space="0" w:color="auto"/>
                <w:bottom w:val="none" w:sz="0" w:space="0" w:color="auto"/>
                <w:right w:val="none" w:sz="0" w:space="0" w:color="auto"/>
              </w:divBdr>
            </w:div>
            <w:div w:id="560139114">
              <w:marLeft w:val="0"/>
              <w:marRight w:val="0"/>
              <w:marTop w:val="0"/>
              <w:marBottom w:val="0"/>
              <w:divBdr>
                <w:top w:val="none" w:sz="0" w:space="0" w:color="auto"/>
                <w:left w:val="none" w:sz="0" w:space="0" w:color="auto"/>
                <w:bottom w:val="none" w:sz="0" w:space="0" w:color="auto"/>
                <w:right w:val="none" w:sz="0" w:space="0" w:color="auto"/>
              </w:divBdr>
            </w:div>
            <w:div w:id="1904371492">
              <w:marLeft w:val="0"/>
              <w:marRight w:val="0"/>
              <w:marTop w:val="0"/>
              <w:marBottom w:val="0"/>
              <w:divBdr>
                <w:top w:val="none" w:sz="0" w:space="0" w:color="auto"/>
                <w:left w:val="none" w:sz="0" w:space="0" w:color="auto"/>
                <w:bottom w:val="none" w:sz="0" w:space="0" w:color="auto"/>
                <w:right w:val="none" w:sz="0" w:space="0" w:color="auto"/>
              </w:divBdr>
            </w:div>
            <w:div w:id="2135363945">
              <w:marLeft w:val="0"/>
              <w:marRight w:val="0"/>
              <w:marTop w:val="0"/>
              <w:marBottom w:val="0"/>
              <w:divBdr>
                <w:top w:val="none" w:sz="0" w:space="0" w:color="auto"/>
                <w:left w:val="none" w:sz="0" w:space="0" w:color="auto"/>
                <w:bottom w:val="none" w:sz="0" w:space="0" w:color="auto"/>
                <w:right w:val="none" w:sz="0" w:space="0" w:color="auto"/>
              </w:divBdr>
            </w:div>
            <w:div w:id="1921135520">
              <w:marLeft w:val="0"/>
              <w:marRight w:val="0"/>
              <w:marTop w:val="0"/>
              <w:marBottom w:val="0"/>
              <w:divBdr>
                <w:top w:val="none" w:sz="0" w:space="0" w:color="auto"/>
                <w:left w:val="none" w:sz="0" w:space="0" w:color="auto"/>
                <w:bottom w:val="none" w:sz="0" w:space="0" w:color="auto"/>
                <w:right w:val="none" w:sz="0" w:space="0" w:color="auto"/>
              </w:divBdr>
            </w:div>
            <w:div w:id="543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1247</Words>
  <Characters>7113</Characters>
  <Application>Microsoft Office Word</Application>
  <DocSecurity>0</DocSecurity>
  <Lines>59</Lines>
  <Paragraphs>16</Paragraphs>
  <ScaleCrop>false</ScaleCrop>
  <Company>8(3473)26-73-78</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программы                 «Моя вторая мама»</dc:title>
  <dc:subject/>
  <dc:creator>Методический отдел РДК</dc:creator>
  <cp:keywords/>
  <dc:description/>
  <cp:lastModifiedBy>RDK</cp:lastModifiedBy>
  <cp:revision>3</cp:revision>
  <dcterms:created xsi:type="dcterms:W3CDTF">2017-11-21T07:42:00Z</dcterms:created>
  <dcterms:modified xsi:type="dcterms:W3CDTF">2017-11-21T07:49:00Z</dcterms:modified>
</cp:coreProperties>
</file>